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3BBA6C" w14:textId="77777777" w:rsidR="00960784" w:rsidRPr="002A6A77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A77">
        <w:rPr>
          <w:rFonts w:ascii="Times New Roman" w:hAnsi="Times New Roman" w:cs="Times New Roman"/>
          <w:sz w:val="24"/>
          <w:szCs w:val="24"/>
        </w:rPr>
        <w:t xml:space="preserve">Департамент по делам </w:t>
      </w:r>
      <w:r w:rsidR="006F4F16" w:rsidRPr="002A6A77">
        <w:rPr>
          <w:rFonts w:ascii="Times New Roman" w:hAnsi="Times New Roman" w:cs="Times New Roman"/>
          <w:sz w:val="24"/>
          <w:szCs w:val="24"/>
        </w:rPr>
        <w:t>казачества и</w:t>
      </w:r>
      <w:r w:rsidRPr="002A6A77">
        <w:rPr>
          <w:rFonts w:ascii="Times New Roman" w:hAnsi="Times New Roman" w:cs="Times New Roman"/>
          <w:sz w:val="24"/>
          <w:szCs w:val="24"/>
        </w:rPr>
        <w:t xml:space="preserve"> кадетских учебных заведений Ростовской области</w:t>
      </w:r>
    </w:p>
    <w:p w14:paraId="456B7A8E" w14:textId="77777777" w:rsidR="005529CC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A77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14:paraId="474971B4" w14:textId="77777777" w:rsidR="005529CC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A77">
        <w:rPr>
          <w:rFonts w:ascii="Times New Roman" w:hAnsi="Times New Roman" w:cs="Times New Roman"/>
          <w:sz w:val="24"/>
          <w:szCs w:val="24"/>
        </w:rPr>
        <w:t xml:space="preserve"> Ростовской области     </w:t>
      </w:r>
    </w:p>
    <w:p w14:paraId="679BD13E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A77">
        <w:rPr>
          <w:rFonts w:ascii="Times New Roman" w:hAnsi="Times New Roman" w:cs="Times New Roman"/>
          <w:sz w:val="24"/>
          <w:szCs w:val="24"/>
        </w:rPr>
        <w:t>«Белокалитвинский казачий кадетский профессиональный техникум</w:t>
      </w:r>
    </w:p>
    <w:p w14:paraId="5FB722F8" w14:textId="77777777" w:rsidR="00960784" w:rsidRPr="002A6A77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6A77">
        <w:rPr>
          <w:rFonts w:ascii="Times New Roman" w:hAnsi="Times New Roman" w:cs="Times New Roman"/>
          <w:sz w:val="24"/>
          <w:szCs w:val="24"/>
        </w:rPr>
        <w:t xml:space="preserve"> имени Героя Советского </w:t>
      </w:r>
      <w:r w:rsidR="0045566D">
        <w:rPr>
          <w:rFonts w:ascii="Times New Roman" w:hAnsi="Times New Roman" w:cs="Times New Roman"/>
          <w:sz w:val="24"/>
          <w:szCs w:val="24"/>
        </w:rPr>
        <w:t>с</w:t>
      </w:r>
      <w:r w:rsidR="006F4F16" w:rsidRPr="002A6A77">
        <w:rPr>
          <w:rFonts w:ascii="Times New Roman" w:hAnsi="Times New Roman" w:cs="Times New Roman"/>
          <w:sz w:val="24"/>
          <w:szCs w:val="24"/>
        </w:rPr>
        <w:t>оюза Быкова</w:t>
      </w:r>
      <w:r w:rsidRPr="002A6A77">
        <w:rPr>
          <w:rFonts w:ascii="Times New Roman" w:hAnsi="Times New Roman" w:cs="Times New Roman"/>
          <w:sz w:val="24"/>
          <w:szCs w:val="24"/>
        </w:rPr>
        <w:t xml:space="preserve"> Бориса Ивановича»</w:t>
      </w:r>
    </w:p>
    <w:p w14:paraId="0FC57012" w14:textId="77777777" w:rsidR="00960784" w:rsidRPr="002A6A77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690C34" w14:textId="77777777" w:rsidR="00960784" w:rsidRPr="002A6A77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5DA10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8B9A57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ACBF44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326E5D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C0DDC0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7BACF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96698C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5BEB3D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5C52A9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DBEC86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0D7CF7" w14:textId="77777777" w:rsidR="00960784" w:rsidRDefault="00960784" w:rsidP="0096078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FD09E" w14:textId="77777777" w:rsidR="00960784" w:rsidRDefault="00960784" w:rsidP="00960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320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АБОЧАЯ ПРОГРАММА ОБЩЕОБРАЗОВАТЕЛЬНОЙ</w:t>
      </w:r>
      <w:r>
        <w:rPr>
          <w:rFonts w:ascii="Times New Roman" w:hAnsi="Times New Roman" w:cs="Times New Roman"/>
          <w:b/>
          <w:sz w:val="28"/>
          <w:szCs w:val="28"/>
        </w:rPr>
        <w:br/>
        <w:t>УЧЕБНОЙ ДИСЦИПЛИНЫ</w:t>
      </w:r>
      <w:r w:rsidR="00BD77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29C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02</w:t>
      </w:r>
    </w:p>
    <w:p w14:paraId="72732E46" w14:textId="77777777" w:rsidR="00960784" w:rsidRDefault="00960784" w:rsidP="00960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C3392D" w14:textId="77777777" w:rsidR="00960784" w:rsidRDefault="005529CC" w:rsidP="00960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ИНОСТРАННЫЙ ЯЗЫК (НЕМЕЦКИЙ ЯЗЫК)</w:t>
      </w:r>
    </w:p>
    <w:p w14:paraId="27755608" w14:textId="77777777" w:rsidR="00960784" w:rsidRDefault="00960784" w:rsidP="00960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722CD9" w14:textId="77777777" w:rsidR="00960784" w:rsidRDefault="00960784" w:rsidP="0096078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2F66A9" w14:textId="77777777" w:rsidR="00960784" w:rsidRPr="005529CC" w:rsidRDefault="005529CC" w:rsidP="0096078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программы подготовки квалифицированных рабочих и служащих</w:t>
      </w:r>
    </w:p>
    <w:p w14:paraId="23823577" w14:textId="77777777" w:rsidR="00A725BF" w:rsidRDefault="005529CC" w:rsidP="00A725B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A725BF" w:rsidRPr="009E42B9">
        <w:rPr>
          <w:rFonts w:ascii="Times New Roman" w:hAnsi="Times New Roman" w:cs="Times New Roman"/>
          <w:sz w:val="24"/>
          <w:szCs w:val="24"/>
        </w:rPr>
        <w:t xml:space="preserve"> профессии </w:t>
      </w:r>
      <w:r w:rsidR="002D1C05">
        <w:rPr>
          <w:rFonts w:ascii="Times New Roman" w:hAnsi="Times New Roman" w:cs="Times New Roman"/>
          <w:sz w:val="24"/>
          <w:szCs w:val="24"/>
        </w:rPr>
        <w:t>естественно научного профиля</w:t>
      </w:r>
    </w:p>
    <w:p w14:paraId="5549E86D" w14:textId="77777777" w:rsidR="00A725BF" w:rsidRPr="009E42B9" w:rsidRDefault="00A725BF" w:rsidP="002D1C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E42B9">
        <w:rPr>
          <w:rFonts w:ascii="Times New Roman" w:hAnsi="Times New Roman" w:cs="Times New Roman"/>
          <w:sz w:val="24"/>
          <w:szCs w:val="24"/>
        </w:rPr>
        <w:t xml:space="preserve"> </w:t>
      </w:r>
      <w:r w:rsidR="00B32B75">
        <w:rPr>
          <w:rFonts w:ascii="Times New Roman" w:hAnsi="Times New Roman" w:cs="Times New Roman"/>
          <w:sz w:val="24"/>
          <w:szCs w:val="24"/>
        </w:rPr>
        <w:t xml:space="preserve">43.01.09 </w:t>
      </w:r>
      <w:r w:rsidR="002D1C05">
        <w:rPr>
          <w:rFonts w:ascii="Times New Roman" w:hAnsi="Times New Roman" w:cs="Times New Roman"/>
          <w:sz w:val="24"/>
          <w:szCs w:val="24"/>
        </w:rPr>
        <w:t>Повар, кондитер</w:t>
      </w:r>
    </w:p>
    <w:p w14:paraId="0F668168" w14:textId="77777777" w:rsidR="00960784" w:rsidRPr="009E42B9" w:rsidRDefault="00960784" w:rsidP="0096078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7F2428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A9B0745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872BBC2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499C537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A2F8A40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D786BA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358605D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075C4F9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1126198" w14:textId="77777777" w:rsidR="00960784" w:rsidRDefault="00960784" w:rsidP="0096078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936D597" w14:textId="2CF7B5B0" w:rsidR="00960784" w:rsidRPr="005529CC" w:rsidRDefault="00A27E71" w:rsidP="0096078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</w:t>
      </w:r>
    </w:p>
    <w:p w14:paraId="57ACE5BC" w14:textId="77777777" w:rsidR="00960784" w:rsidRDefault="00960784" w:rsidP="0096078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7057D7" w14:paraId="4A426F0A" w14:textId="77777777" w:rsidTr="00BD1F69">
        <w:tc>
          <w:tcPr>
            <w:tcW w:w="4669" w:type="dxa"/>
          </w:tcPr>
          <w:p w14:paraId="1EF63C02" w14:textId="2318BB90" w:rsidR="007057D7" w:rsidRPr="007057D7" w:rsidRDefault="007057D7" w:rsidP="007057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lastRenderedPageBreak/>
              <w:t>СОГЛАСОВАНО</w:t>
            </w:r>
          </w:p>
          <w:p w14:paraId="6768E2FA" w14:textId="625A1B57" w:rsidR="007057D7" w:rsidRPr="007057D7" w:rsidRDefault="007057D7" w:rsidP="007057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на заседании МК ОУД</w:t>
            </w:r>
          </w:p>
          <w:p w14:paraId="3DD8913F" w14:textId="7AADC9D4" w:rsidR="007057D7" w:rsidRPr="007057D7" w:rsidRDefault="001765CD" w:rsidP="007057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7057D7" w:rsidRPr="007057D7">
              <w:rPr>
                <w:rFonts w:ascii="Times New Roman" w:hAnsi="Times New Roman"/>
                <w:sz w:val="24"/>
                <w:szCs w:val="24"/>
              </w:rPr>
              <w:t xml:space="preserve">ротокол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14:paraId="38490477" w14:textId="77777777" w:rsidR="007057D7" w:rsidRPr="007057D7" w:rsidRDefault="00BD1F69" w:rsidP="007057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1765CD">
              <w:rPr>
                <w:rFonts w:ascii="Times New Roman" w:hAnsi="Times New Roman"/>
                <w:sz w:val="24"/>
                <w:szCs w:val="24"/>
              </w:rPr>
              <w:t xml:space="preserve"> 30 августа </w:t>
            </w:r>
            <w:r>
              <w:rPr>
                <w:rFonts w:ascii="Times New Roman" w:hAnsi="Times New Roman"/>
                <w:sz w:val="24"/>
                <w:szCs w:val="24"/>
              </w:rPr>
              <w:t>2021</w:t>
            </w:r>
            <w:r w:rsidR="001108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057D7" w:rsidRPr="007057D7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14:paraId="643D1641" w14:textId="77777777" w:rsidR="007057D7" w:rsidRPr="007057D7" w:rsidRDefault="007057D7" w:rsidP="007057D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Председатель МК ОУД</w:t>
            </w:r>
          </w:p>
          <w:p w14:paraId="168BB154" w14:textId="36947C28" w:rsidR="007057D7" w:rsidRPr="007057D7" w:rsidRDefault="007057D7" w:rsidP="00BD1F69">
            <w:pPr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7057D7">
              <w:rPr>
                <w:rFonts w:ascii="Times New Roman" w:hAnsi="Times New Roman"/>
                <w:bCs/>
                <w:sz w:val="24"/>
                <w:szCs w:val="24"/>
              </w:rPr>
              <w:t>В.А. Фомин</w:t>
            </w:r>
          </w:p>
        </w:tc>
        <w:tc>
          <w:tcPr>
            <w:tcW w:w="4670" w:type="dxa"/>
          </w:tcPr>
          <w:p w14:paraId="081EA4B5" w14:textId="796BDE86" w:rsidR="007057D7" w:rsidRDefault="00467FCD" w:rsidP="0045566D">
            <w:pPr>
              <w:spacing w:after="0"/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752" behindDoc="0" locked="0" layoutInCell="1" allowOverlap="1" wp14:anchorId="37E71D81" wp14:editId="21DA736A">
                  <wp:simplePos x="0" y="0"/>
                  <wp:positionH relativeFrom="column">
                    <wp:posOffset>-4117139</wp:posOffset>
                  </wp:positionH>
                  <wp:positionV relativeFrom="paragraph">
                    <wp:posOffset>-647901</wp:posOffset>
                  </wp:positionV>
                  <wp:extent cx="7626815" cy="2454443"/>
                  <wp:effectExtent l="0" t="0" r="0" b="317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341" t="6631" r="32739" b="73195"/>
                          <a:stretch/>
                        </pic:blipFill>
                        <pic:spPr bwMode="auto">
                          <a:xfrm>
                            <a:off x="0" y="0"/>
                            <a:ext cx="7633434" cy="2456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57D7" w:rsidRPr="007057D7">
              <w:rPr>
                <w:rFonts w:ascii="Times New Roman" w:hAnsi="Times New Roman"/>
                <w:sz w:val="24"/>
                <w:szCs w:val="24"/>
              </w:rPr>
              <w:t>УТВЕРЖДАЮ:</w:t>
            </w:r>
          </w:p>
          <w:p w14:paraId="1AA16848" w14:textId="77777777" w:rsidR="001765CD" w:rsidRDefault="001765CD" w:rsidP="0045566D">
            <w:pPr>
              <w:spacing w:after="0"/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 №149</w:t>
            </w:r>
          </w:p>
          <w:p w14:paraId="3D2A524C" w14:textId="77777777" w:rsidR="001765CD" w:rsidRPr="007057D7" w:rsidRDefault="001765CD" w:rsidP="0045566D">
            <w:pPr>
              <w:spacing w:after="0"/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31.08.2021 г.</w:t>
            </w:r>
          </w:p>
          <w:p w14:paraId="1BA3F3AB" w14:textId="77777777" w:rsidR="001765CD" w:rsidRDefault="001765CD" w:rsidP="0045566D">
            <w:pPr>
              <w:spacing w:after="0"/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057D7" w:rsidRPr="007057D7">
              <w:rPr>
                <w:rFonts w:ascii="Times New Roman" w:hAnsi="Times New Roman"/>
                <w:sz w:val="24"/>
                <w:szCs w:val="24"/>
              </w:rPr>
              <w:t xml:space="preserve">иректор ГБПОУ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 </w:t>
            </w:r>
            <w:r w:rsidR="007057D7" w:rsidRPr="007057D7">
              <w:rPr>
                <w:rFonts w:ascii="Times New Roman" w:hAnsi="Times New Roman"/>
                <w:sz w:val="24"/>
                <w:szCs w:val="24"/>
              </w:rPr>
              <w:t>«БККПТ</w:t>
            </w:r>
          </w:p>
          <w:p w14:paraId="7BC7BA96" w14:textId="77777777" w:rsidR="007057D7" w:rsidRPr="007057D7" w:rsidRDefault="0045566D" w:rsidP="0045566D">
            <w:pPr>
              <w:spacing w:after="0"/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имени Героя Советского союза Быкова Бориса Ивановича</w:t>
            </w:r>
            <w:r w:rsidR="007057D7" w:rsidRPr="007057D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384E1A08" w14:textId="77777777" w:rsidR="007057D7" w:rsidRPr="007057D7" w:rsidRDefault="007057D7" w:rsidP="0045566D">
            <w:pPr>
              <w:spacing w:after="0"/>
              <w:ind w:left="7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057D7">
              <w:rPr>
                <w:rFonts w:ascii="Times New Roman" w:hAnsi="Times New Roman"/>
                <w:sz w:val="24"/>
                <w:szCs w:val="24"/>
              </w:rPr>
              <w:t xml:space="preserve">_____________В.В. Мелентей    </w:t>
            </w:r>
          </w:p>
          <w:p w14:paraId="27498365" w14:textId="77777777" w:rsidR="007057D7" w:rsidRPr="007057D7" w:rsidRDefault="007057D7" w:rsidP="00BD1F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1AAB90F" w14:textId="77777777" w:rsidR="00960784" w:rsidRDefault="00960784" w:rsidP="00960784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8A59E7" w14:textId="77777777" w:rsidR="001765CD" w:rsidRDefault="00960784" w:rsidP="001765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02C09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>ОУД (</w:t>
      </w:r>
      <w:r w:rsidR="00943EA8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)</w:t>
      </w:r>
      <w:r w:rsidR="005529C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02 «Немецкий язык» 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образования, разработана с учетом требований ФГОС среднего общего обра</w:t>
      </w:r>
      <w:r w:rsidR="001765CD">
        <w:rPr>
          <w:rFonts w:ascii="Times New Roman" w:hAnsi="Times New Roman" w:cs="Times New Roman"/>
          <w:sz w:val="24"/>
          <w:szCs w:val="24"/>
        </w:rPr>
        <w:t>зования (приказ Минобрнауки РФ от 17</w:t>
      </w:r>
      <w:r>
        <w:rPr>
          <w:rFonts w:ascii="Times New Roman" w:hAnsi="Times New Roman" w:cs="Times New Roman"/>
          <w:sz w:val="24"/>
          <w:szCs w:val="24"/>
        </w:rPr>
        <w:t>.05.2012 № 413</w:t>
      </w:r>
      <w:r w:rsidR="001765CD">
        <w:rPr>
          <w:rFonts w:ascii="Times New Roman" w:hAnsi="Times New Roman" w:cs="Times New Roman"/>
          <w:sz w:val="24"/>
          <w:szCs w:val="24"/>
        </w:rPr>
        <w:t xml:space="preserve"> «Об утверждении федерального государственного образовательного стандарта среднего общего образования (с изменениями и дополнениями)</w:t>
      </w:r>
      <w:r>
        <w:rPr>
          <w:rFonts w:ascii="Times New Roman" w:hAnsi="Times New Roman" w:cs="Times New Roman"/>
          <w:sz w:val="24"/>
          <w:szCs w:val="24"/>
        </w:rPr>
        <w:t xml:space="preserve"> и Федерального государственного образовательного стандарта среднего </w:t>
      </w:r>
      <w:r w:rsidR="002D1C05">
        <w:rPr>
          <w:rFonts w:ascii="Times New Roman" w:hAnsi="Times New Roman" w:cs="Times New Roman"/>
          <w:sz w:val="24"/>
          <w:szCs w:val="24"/>
        </w:rPr>
        <w:t>пр</w:t>
      </w:r>
      <w:r>
        <w:rPr>
          <w:rFonts w:ascii="Times New Roman" w:hAnsi="Times New Roman" w:cs="Times New Roman"/>
          <w:sz w:val="24"/>
          <w:szCs w:val="24"/>
        </w:rPr>
        <w:t>офессионального образования для профессии</w:t>
      </w:r>
      <w:r w:rsidR="002D1C05">
        <w:rPr>
          <w:rFonts w:ascii="Times New Roman" w:hAnsi="Times New Roman" w:cs="Times New Roman"/>
          <w:sz w:val="24"/>
          <w:szCs w:val="24"/>
        </w:rPr>
        <w:t xml:space="preserve"> </w:t>
      </w:r>
      <w:r w:rsidR="00B32B75">
        <w:rPr>
          <w:rFonts w:ascii="Times New Roman" w:hAnsi="Times New Roman" w:cs="Times New Roman"/>
          <w:sz w:val="24"/>
          <w:szCs w:val="24"/>
        </w:rPr>
        <w:t xml:space="preserve">43.01.09 </w:t>
      </w:r>
      <w:r w:rsidR="002D1C05" w:rsidRPr="002D1C05">
        <w:rPr>
          <w:rFonts w:ascii="Times New Roman" w:hAnsi="Times New Roman" w:cs="Times New Roman"/>
          <w:sz w:val="24"/>
          <w:szCs w:val="24"/>
        </w:rPr>
        <w:t>Повар, кондитер</w:t>
      </w:r>
      <w:r w:rsidR="002D1C0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утвержденного приказом Министерства образования и науки Российской Федерации от</w:t>
      </w:r>
      <w:r w:rsidR="001765CD">
        <w:rPr>
          <w:rFonts w:ascii="Times New Roman" w:hAnsi="Times New Roman" w:cs="Times New Roman"/>
          <w:sz w:val="24"/>
          <w:szCs w:val="24"/>
        </w:rPr>
        <w:t xml:space="preserve"> 09.12.2016 г № с изменениями и дополнениями от 17.12.2020 г.</w:t>
      </w:r>
    </w:p>
    <w:p w14:paraId="7FA7CAA8" w14:textId="77777777" w:rsidR="005529CC" w:rsidRPr="005529CC" w:rsidRDefault="00960784" w:rsidP="001765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Рабочая программа разработана на основе примерной программы общеобразовательной учебной дисциплины «Иностранный язык» для профессиональных образовательных организаций, одобренной Научно-методическим советом Центра профессионального образования ФГАУ «ФИРО» (Протокол №3 от 21.07.2015).Регистрационный номер </w:t>
      </w:r>
      <w:r w:rsidR="001765CD">
        <w:rPr>
          <w:rFonts w:ascii="Times New Roman" w:hAnsi="Times New Roman" w:cs="Times New Roman"/>
          <w:sz w:val="24"/>
          <w:szCs w:val="24"/>
        </w:rPr>
        <w:t xml:space="preserve">рецензии №377 от 23 июля 2015г </w:t>
      </w:r>
      <w:r>
        <w:rPr>
          <w:rFonts w:ascii="Times New Roman" w:hAnsi="Times New Roman" w:cs="Times New Roman"/>
          <w:sz w:val="24"/>
          <w:szCs w:val="24"/>
        </w:rPr>
        <w:t>ФГАУ «ФИРО»</w:t>
      </w:r>
      <w:r w:rsidR="005529CC">
        <w:rPr>
          <w:rFonts w:ascii="Times New Roman" w:hAnsi="Times New Roman" w:cs="Times New Roman"/>
          <w:sz w:val="24"/>
          <w:szCs w:val="24"/>
        </w:rPr>
        <w:t xml:space="preserve"> и</w:t>
      </w:r>
      <w:r w:rsidR="005529CC" w:rsidRPr="005529CC">
        <w:rPr>
          <w:rFonts w:ascii="Times New Roman" w:hAnsi="Times New Roman" w:cs="Times New Roman"/>
          <w:sz w:val="24"/>
          <w:szCs w:val="24"/>
        </w:rPr>
        <w:t xml:space="preserve"> с учетом Примерной</w:t>
      </w:r>
      <w:r w:rsidR="005529CC">
        <w:rPr>
          <w:rFonts w:ascii="Times New Roman" w:hAnsi="Times New Roman" w:cs="Times New Roman"/>
          <w:sz w:val="24"/>
          <w:szCs w:val="24"/>
        </w:rPr>
        <w:t xml:space="preserve"> </w:t>
      </w:r>
      <w:r w:rsidR="005529CC" w:rsidRPr="005529CC">
        <w:rPr>
          <w:rFonts w:ascii="Times New Roman" w:hAnsi="Times New Roman" w:cs="Times New Roman"/>
          <w:sz w:val="24"/>
          <w:szCs w:val="24"/>
        </w:rPr>
        <w:t>основной  образовательной  программы  среднего  общего  образования,</w:t>
      </w:r>
      <w:r w:rsidR="005529CC">
        <w:rPr>
          <w:rFonts w:ascii="Times New Roman" w:hAnsi="Times New Roman" w:cs="Times New Roman"/>
          <w:sz w:val="24"/>
          <w:szCs w:val="24"/>
        </w:rPr>
        <w:t xml:space="preserve"> </w:t>
      </w:r>
      <w:r w:rsidR="005529CC" w:rsidRPr="005529CC">
        <w:rPr>
          <w:rFonts w:ascii="Times New Roman" w:hAnsi="Times New Roman" w:cs="Times New Roman"/>
          <w:sz w:val="24"/>
          <w:szCs w:val="24"/>
        </w:rPr>
        <w:t>одобренной решением федерального учебно-методического объединения по</w:t>
      </w:r>
    </w:p>
    <w:p w14:paraId="631683C5" w14:textId="77777777" w:rsidR="00960784" w:rsidRDefault="005529CC" w:rsidP="001765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529CC">
        <w:rPr>
          <w:rFonts w:ascii="Times New Roman" w:hAnsi="Times New Roman" w:cs="Times New Roman"/>
          <w:sz w:val="24"/>
          <w:szCs w:val="24"/>
        </w:rPr>
        <w:t>общему образованию (протокол от 28 июня 2016 г. № 2/16-з).</w:t>
      </w:r>
    </w:p>
    <w:p w14:paraId="71C9F667" w14:textId="77777777" w:rsidR="00960784" w:rsidRDefault="00960784" w:rsidP="005529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FEC573" w14:textId="77777777" w:rsidR="00960784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D37">
        <w:rPr>
          <w:rFonts w:ascii="Times New Roman" w:hAnsi="Times New Roman" w:cs="Times New Roman"/>
          <w:b/>
          <w:sz w:val="24"/>
          <w:szCs w:val="24"/>
        </w:rPr>
        <w:t>Организация-разработчик</w:t>
      </w:r>
      <w:r>
        <w:rPr>
          <w:rFonts w:ascii="Times New Roman" w:hAnsi="Times New Roman" w:cs="Times New Roman"/>
          <w:sz w:val="24"/>
          <w:szCs w:val="24"/>
        </w:rPr>
        <w:t>: ГБПОУ РО «БККПТ имени Гер</w:t>
      </w:r>
      <w:r w:rsidR="0045566D">
        <w:rPr>
          <w:rFonts w:ascii="Times New Roman" w:hAnsi="Times New Roman" w:cs="Times New Roman"/>
          <w:sz w:val="24"/>
          <w:szCs w:val="24"/>
        </w:rPr>
        <w:t>оя Советского с</w:t>
      </w:r>
      <w:r w:rsidR="001765CD">
        <w:rPr>
          <w:rFonts w:ascii="Times New Roman" w:hAnsi="Times New Roman" w:cs="Times New Roman"/>
          <w:sz w:val="24"/>
          <w:szCs w:val="24"/>
        </w:rPr>
        <w:t>оюза Быкова Бориса Ивановича»</w:t>
      </w:r>
    </w:p>
    <w:p w14:paraId="27E9CCAF" w14:textId="77777777" w:rsidR="00960784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5E0B72" w14:textId="77777777" w:rsidR="00960784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A0541" w14:textId="77777777" w:rsidR="00960784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D87D95" w14:textId="77777777" w:rsidR="00960784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569757" w14:textId="77777777" w:rsidR="00960784" w:rsidRPr="008B047D" w:rsidRDefault="00960784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D37">
        <w:rPr>
          <w:rFonts w:ascii="Times New Roman" w:hAnsi="Times New Roman" w:cs="Times New Roman"/>
          <w:b/>
          <w:sz w:val="24"/>
          <w:szCs w:val="24"/>
        </w:rPr>
        <w:t>Разработчик:</w:t>
      </w:r>
      <w:r w:rsidRPr="008B047D">
        <w:t xml:space="preserve"> </w:t>
      </w:r>
      <w:r w:rsidR="001108E6">
        <w:rPr>
          <w:rFonts w:ascii="Times New Roman" w:hAnsi="Times New Roman" w:cs="Times New Roman"/>
          <w:sz w:val="24"/>
          <w:szCs w:val="24"/>
        </w:rPr>
        <w:t xml:space="preserve"> Коробко </w:t>
      </w:r>
      <w:r w:rsidR="001765CD">
        <w:rPr>
          <w:rFonts w:ascii="Times New Roman" w:hAnsi="Times New Roman" w:cs="Times New Roman"/>
          <w:sz w:val="24"/>
          <w:szCs w:val="24"/>
        </w:rPr>
        <w:t xml:space="preserve">Валентина Ивановна, </w:t>
      </w:r>
      <w:r w:rsidR="001108E6">
        <w:rPr>
          <w:rFonts w:ascii="Times New Roman" w:hAnsi="Times New Roman" w:cs="Times New Roman"/>
          <w:sz w:val="24"/>
          <w:szCs w:val="24"/>
        </w:rPr>
        <w:t xml:space="preserve"> </w:t>
      </w:r>
      <w:r w:rsidRPr="008B047D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1765CD">
        <w:rPr>
          <w:rFonts w:ascii="Times New Roman" w:hAnsi="Times New Roman" w:cs="Times New Roman"/>
          <w:sz w:val="24"/>
          <w:szCs w:val="24"/>
        </w:rPr>
        <w:t>иностранного</w:t>
      </w:r>
      <w:r w:rsidR="0023146F">
        <w:rPr>
          <w:rFonts w:ascii="Times New Roman" w:hAnsi="Times New Roman" w:cs="Times New Roman"/>
          <w:sz w:val="24"/>
          <w:szCs w:val="24"/>
        </w:rPr>
        <w:t xml:space="preserve"> языка</w:t>
      </w:r>
      <w:r w:rsidRPr="008B047D">
        <w:rPr>
          <w:rFonts w:ascii="Times New Roman" w:hAnsi="Times New Roman" w:cs="Times New Roman"/>
          <w:sz w:val="24"/>
          <w:szCs w:val="24"/>
        </w:rPr>
        <w:t xml:space="preserve"> ГБПОУ</w:t>
      </w:r>
      <w:r w:rsidR="0045566D">
        <w:rPr>
          <w:rFonts w:ascii="Times New Roman" w:hAnsi="Times New Roman" w:cs="Times New Roman"/>
          <w:sz w:val="24"/>
          <w:szCs w:val="24"/>
        </w:rPr>
        <w:t xml:space="preserve"> «БККПТ имени Героя Советского союза Быкова Бориса </w:t>
      </w:r>
      <w:r w:rsidRPr="008B047D">
        <w:rPr>
          <w:rFonts w:ascii="Times New Roman" w:hAnsi="Times New Roman" w:cs="Times New Roman"/>
          <w:sz w:val="24"/>
          <w:szCs w:val="24"/>
        </w:rPr>
        <w:t>И</w:t>
      </w:r>
      <w:r w:rsidR="0045566D">
        <w:rPr>
          <w:rFonts w:ascii="Times New Roman" w:hAnsi="Times New Roman" w:cs="Times New Roman"/>
          <w:sz w:val="24"/>
          <w:szCs w:val="24"/>
        </w:rPr>
        <w:t>вановича</w:t>
      </w:r>
      <w:r w:rsidRPr="008B047D">
        <w:rPr>
          <w:rFonts w:ascii="Times New Roman" w:hAnsi="Times New Roman" w:cs="Times New Roman"/>
          <w:sz w:val="24"/>
          <w:szCs w:val="24"/>
        </w:rPr>
        <w:t>»</w:t>
      </w:r>
    </w:p>
    <w:p w14:paraId="75F8D91E" w14:textId="77777777" w:rsidR="002D1C05" w:rsidRDefault="002D1C05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AE3F0B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B57F9C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ED4BC0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7FFAE9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C9A7A4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31271A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B5F932" w14:textId="77777777" w:rsidR="007057D7" w:rsidRDefault="007057D7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5CA74" w14:textId="77777777" w:rsidR="002D1C05" w:rsidRDefault="002D1C05" w:rsidP="009607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D4B56E" w14:textId="77777777" w:rsidR="00C25627" w:rsidRDefault="00960784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9CE73" wp14:editId="62E1E492">
                <wp:simplePos x="0" y="0"/>
                <wp:positionH relativeFrom="column">
                  <wp:posOffset>4768215</wp:posOffset>
                </wp:positionH>
                <wp:positionV relativeFrom="paragraph">
                  <wp:posOffset>1671955</wp:posOffset>
                </wp:positionV>
                <wp:extent cx="1409700" cy="1009650"/>
                <wp:effectExtent l="0" t="4445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6BC8A1" id="Прямоугольник 1" o:spid="_x0000_s1026" style="position:absolute;margin-left:375.45pt;margin-top:131.65pt;width:111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" stroked="f"/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br w:type="page"/>
      </w:r>
    </w:p>
    <w:p w14:paraId="22412F61" w14:textId="77777777" w:rsidR="00C25627" w:rsidRP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</w:t>
      </w:r>
      <w:r w:rsidRPr="00C25627">
        <w:rPr>
          <w:rFonts w:ascii="Times New Roman" w:hAnsi="Times New Roman"/>
          <w:sz w:val="24"/>
          <w:szCs w:val="24"/>
        </w:rPr>
        <w:t>СОДЕРЖАНИЕ</w:t>
      </w:r>
    </w:p>
    <w:p w14:paraId="39C35DBA" w14:textId="77777777" w:rsidR="00C25627" w:rsidRP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48E288D7" w14:textId="77777777" w:rsidR="00C25627" w:rsidRP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1CE8E6C7" w14:textId="77777777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Пояснительная записка ………………………………………………………………....…. 4</w:t>
      </w:r>
    </w:p>
    <w:p w14:paraId="2DEA3410" w14:textId="386320A0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Общая характеристика учебной дисципли</w:t>
      </w:r>
      <w:r>
        <w:rPr>
          <w:rFonts w:ascii="Times New Roman" w:hAnsi="Times New Roman" w:cs="Times New Roman"/>
          <w:sz w:val="24"/>
          <w:szCs w:val="24"/>
        </w:rPr>
        <w:t>ны «</w:t>
      </w:r>
      <w:r w:rsidR="001B5145">
        <w:rPr>
          <w:rFonts w:ascii="Times New Roman" w:hAnsi="Times New Roman" w:cs="Times New Roman"/>
          <w:sz w:val="24"/>
          <w:szCs w:val="24"/>
        </w:rPr>
        <w:t>Немецкий</w:t>
      </w:r>
      <w:r>
        <w:rPr>
          <w:rFonts w:ascii="Times New Roman" w:hAnsi="Times New Roman" w:cs="Times New Roman"/>
          <w:sz w:val="24"/>
          <w:szCs w:val="24"/>
        </w:rPr>
        <w:t xml:space="preserve"> язык»……………..……    </w:t>
      </w:r>
      <w:r w:rsidR="007D018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14:paraId="0CDC2681" w14:textId="2CC9A3BE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Место учебной дисциплины в учебн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1B5145">
        <w:rPr>
          <w:rFonts w:ascii="Times New Roman" w:hAnsi="Times New Roman" w:cs="Times New Roman"/>
          <w:sz w:val="24"/>
          <w:szCs w:val="24"/>
        </w:rPr>
        <w:t>м плане…………………………………..……......</w:t>
      </w:r>
      <w:r w:rsidR="007D0188">
        <w:rPr>
          <w:rFonts w:ascii="Times New Roman" w:hAnsi="Times New Roman" w:cs="Times New Roman"/>
          <w:sz w:val="24"/>
          <w:szCs w:val="24"/>
        </w:rPr>
        <w:t xml:space="preserve"> </w:t>
      </w:r>
      <w:r w:rsidR="001B5145">
        <w:rPr>
          <w:rFonts w:ascii="Times New Roman" w:hAnsi="Times New Roman" w:cs="Times New Roman"/>
          <w:sz w:val="24"/>
          <w:szCs w:val="24"/>
        </w:rPr>
        <w:t>9</w:t>
      </w:r>
    </w:p>
    <w:p w14:paraId="74BDCA6C" w14:textId="598A532C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Результаты освоения учебной дис</w:t>
      </w:r>
      <w:r>
        <w:rPr>
          <w:rFonts w:ascii="Times New Roman" w:hAnsi="Times New Roman" w:cs="Times New Roman"/>
          <w:sz w:val="24"/>
          <w:szCs w:val="24"/>
        </w:rPr>
        <w:t>ц</w:t>
      </w:r>
      <w:r w:rsidR="001B5145">
        <w:rPr>
          <w:rFonts w:ascii="Times New Roman" w:hAnsi="Times New Roman" w:cs="Times New Roman"/>
          <w:sz w:val="24"/>
          <w:szCs w:val="24"/>
        </w:rPr>
        <w:t>иплины ……………………………………...…..…..</w:t>
      </w:r>
      <w:r w:rsidR="007D0188">
        <w:rPr>
          <w:rFonts w:ascii="Times New Roman" w:hAnsi="Times New Roman" w:cs="Times New Roman"/>
          <w:sz w:val="24"/>
          <w:szCs w:val="24"/>
        </w:rPr>
        <w:t xml:space="preserve"> </w:t>
      </w:r>
      <w:r w:rsidR="001B5145">
        <w:rPr>
          <w:rFonts w:ascii="Times New Roman" w:hAnsi="Times New Roman" w:cs="Times New Roman"/>
          <w:sz w:val="24"/>
          <w:szCs w:val="24"/>
        </w:rPr>
        <w:t>9</w:t>
      </w:r>
    </w:p>
    <w:p w14:paraId="300B8DD7" w14:textId="79EE8E5E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Содержание учебной дисц</w:t>
      </w:r>
      <w:r>
        <w:rPr>
          <w:rFonts w:ascii="Times New Roman" w:hAnsi="Times New Roman" w:cs="Times New Roman"/>
          <w:sz w:val="24"/>
          <w:szCs w:val="24"/>
        </w:rPr>
        <w:t>иплины……………………………………….…………….….</w:t>
      </w:r>
      <w:r w:rsidR="007D01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</w:p>
    <w:p w14:paraId="464D4DA4" w14:textId="77777777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Тематическое планиров</w:t>
      </w:r>
      <w:r>
        <w:rPr>
          <w:rFonts w:ascii="Times New Roman" w:hAnsi="Times New Roman" w:cs="Times New Roman"/>
          <w:sz w:val="24"/>
          <w:szCs w:val="24"/>
        </w:rPr>
        <w:t>ание ……………………………………………………………… 12</w:t>
      </w:r>
    </w:p>
    <w:p w14:paraId="1EA872EF" w14:textId="0316EDE0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Характеристика основных видов деятельнос</w:t>
      </w:r>
      <w:r w:rsidR="001B5145">
        <w:rPr>
          <w:rFonts w:ascii="Times New Roman" w:hAnsi="Times New Roman" w:cs="Times New Roman"/>
          <w:sz w:val="24"/>
          <w:szCs w:val="24"/>
        </w:rPr>
        <w:t>ти студентов…...……………….………....14</w:t>
      </w:r>
    </w:p>
    <w:p w14:paraId="3F4DF2F2" w14:textId="56F60A10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Учебно-методическое и материально-техническое обес</w:t>
      </w:r>
      <w:r w:rsidR="001B5145">
        <w:rPr>
          <w:rFonts w:ascii="Times New Roman" w:hAnsi="Times New Roman" w:cs="Times New Roman"/>
          <w:sz w:val="24"/>
          <w:szCs w:val="24"/>
        </w:rPr>
        <w:t>печение программы учебной дисци</w:t>
      </w:r>
      <w:r w:rsidRPr="002F072B">
        <w:rPr>
          <w:rFonts w:ascii="Times New Roman" w:hAnsi="Times New Roman" w:cs="Times New Roman"/>
          <w:sz w:val="24"/>
          <w:szCs w:val="24"/>
        </w:rPr>
        <w:t>плины «</w:t>
      </w:r>
      <w:r w:rsidR="001B5145">
        <w:rPr>
          <w:rFonts w:ascii="Times New Roman" w:hAnsi="Times New Roman" w:cs="Times New Roman"/>
          <w:sz w:val="24"/>
          <w:szCs w:val="24"/>
        </w:rPr>
        <w:t xml:space="preserve">Немецкий </w:t>
      </w:r>
      <w:r>
        <w:rPr>
          <w:rFonts w:ascii="Times New Roman" w:hAnsi="Times New Roman" w:cs="Times New Roman"/>
          <w:sz w:val="24"/>
          <w:szCs w:val="24"/>
        </w:rPr>
        <w:t>язык</w:t>
      </w:r>
      <w:r w:rsidRPr="002F072B">
        <w:rPr>
          <w:rFonts w:ascii="Times New Roman" w:hAnsi="Times New Roman" w:cs="Times New Roman"/>
          <w:sz w:val="24"/>
          <w:szCs w:val="24"/>
        </w:rPr>
        <w:t>»……</w:t>
      </w:r>
      <w:r w:rsidR="001B5145">
        <w:rPr>
          <w:rFonts w:ascii="Times New Roman" w:hAnsi="Times New Roman" w:cs="Times New Roman"/>
          <w:sz w:val="24"/>
          <w:szCs w:val="24"/>
        </w:rPr>
        <w:t xml:space="preserve">………………………………..……………………   </w:t>
      </w:r>
      <w:r w:rsidR="007D0188">
        <w:rPr>
          <w:rFonts w:ascii="Times New Roman" w:hAnsi="Times New Roman" w:cs="Times New Roman"/>
          <w:sz w:val="24"/>
          <w:szCs w:val="24"/>
        </w:rPr>
        <w:t xml:space="preserve"> </w:t>
      </w:r>
      <w:r w:rsidR="001B5145">
        <w:rPr>
          <w:rFonts w:ascii="Times New Roman" w:hAnsi="Times New Roman" w:cs="Times New Roman"/>
          <w:sz w:val="24"/>
          <w:szCs w:val="24"/>
        </w:rPr>
        <w:t>27</w:t>
      </w:r>
    </w:p>
    <w:p w14:paraId="2C6E09A1" w14:textId="767C26AF" w:rsidR="00B53F0A" w:rsidRPr="002F072B" w:rsidRDefault="00B53F0A" w:rsidP="00B53F0A">
      <w:pPr>
        <w:rPr>
          <w:rFonts w:ascii="Times New Roman" w:hAnsi="Times New Roman" w:cs="Times New Roman"/>
          <w:sz w:val="24"/>
          <w:szCs w:val="24"/>
        </w:rPr>
      </w:pPr>
      <w:r w:rsidRPr="002F072B">
        <w:rPr>
          <w:rFonts w:ascii="Times New Roman" w:hAnsi="Times New Roman" w:cs="Times New Roman"/>
          <w:sz w:val="24"/>
          <w:szCs w:val="24"/>
        </w:rPr>
        <w:t>Литература……………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1B5145">
        <w:rPr>
          <w:rFonts w:ascii="Times New Roman" w:hAnsi="Times New Roman" w:cs="Times New Roman"/>
          <w:sz w:val="24"/>
          <w:szCs w:val="24"/>
        </w:rPr>
        <w:t>………….………………...……….</w:t>
      </w:r>
      <w:r w:rsidR="007D0188">
        <w:rPr>
          <w:rFonts w:ascii="Times New Roman" w:hAnsi="Times New Roman" w:cs="Times New Roman"/>
          <w:sz w:val="24"/>
          <w:szCs w:val="24"/>
        </w:rPr>
        <w:t xml:space="preserve">  </w:t>
      </w:r>
      <w:r w:rsidR="001B5145">
        <w:rPr>
          <w:rFonts w:ascii="Times New Roman" w:hAnsi="Times New Roman" w:cs="Times New Roman"/>
          <w:sz w:val="24"/>
          <w:szCs w:val="24"/>
        </w:rPr>
        <w:t>27</w:t>
      </w:r>
    </w:p>
    <w:p w14:paraId="1474258E" w14:textId="77777777" w:rsidR="00B53F0A" w:rsidRPr="00131EF2" w:rsidRDefault="00B53F0A" w:rsidP="00B53F0A">
      <w:pPr>
        <w:rPr>
          <w:rFonts w:ascii="Times New Roman" w:hAnsi="Times New Roman" w:cs="Times New Roman"/>
          <w:sz w:val="24"/>
          <w:szCs w:val="24"/>
        </w:rPr>
      </w:pPr>
    </w:p>
    <w:p w14:paraId="35A87633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1ACB510E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04F1475A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374B0330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53C62AD1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746580B8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75080927" w14:textId="77777777" w:rsidR="00C25627" w:rsidRDefault="00C25627" w:rsidP="00C25627">
      <w:pPr>
        <w:spacing w:after="0"/>
        <w:rPr>
          <w:rFonts w:ascii="Times New Roman" w:hAnsi="Times New Roman"/>
          <w:sz w:val="24"/>
          <w:szCs w:val="24"/>
        </w:rPr>
      </w:pPr>
    </w:p>
    <w:p w14:paraId="5054162D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4E3A3AC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C0AE9D4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9B95CE1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72D0F1C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6A98A3F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129945C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32D88D5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4E70D13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EED667F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481F2C0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84A76B4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BB8D81E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D47D322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77BB032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F2336C5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4F8FDC8" w14:textId="77777777" w:rsidR="00C25627" w:rsidRDefault="00C25627" w:rsidP="0015145B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74B2A1" w14:textId="77777777" w:rsidR="007D0188" w:rsidRDefault="007D0188" w:rsidP="001514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F0EB395" w14:textId="199A8F35" w:rsidR="0023146F" w:rsidRPr="00B53F0A" w:rsidRDefault="0023146F" w:rsidP="0015145B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B53F0A">
        <w:rPr>
          <w:rFonts w:ascii="Times New Roman" w:hAnsi="Times New Roman"/>
          <w:b/>
          <w:sz w:val="24"/>
          <w:szCs w:val="24"/>
        </w:rPr>
        <w:lastRenderedPageBreak/>
        <w:t xml:space="preserve"> </w:t>
      </w:r>
      <w:r w:rsidR="0038326B" w:rsidRPr="00B53F0A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320C2D8D" w14:textId="77777777" w:rsidR="002D1C05" w:rsidRPr="002D1C05" w:rsidRDefault="0023146F" w:rsidP="000C51D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23146F">
        <w:rPr>
          <w:rFonts w:ascii="Times New Roman" w:hAnsi="Times New Roman"/>
          <w:sz w:val="24"/>
          <w:szCs w:val="24"/>
        </w:rPr>
        <w:t>Рабочая программа разработана на основе требований ФГОС среднего общего образования, предъявляемых  к структуре, содержанию и результатам освоения ОУД (</w:t>
      </w:r>
      <w:r w:rsidR="0038326B">
        <w:rPr>
          <w:rFonts w:ascii="Times New Roman" w:hAnsi="Times New Roman"/>
          <w:sz w:val="24"/>
          <w:szCs w:val="24"/>
        </w:rPr>
        <w:t>б</w:t>
      </w:r>
      <w:r w:rsidRPr="0023146F">
        <w:rPr>
          <w:rFonts w:ascii="Times New Roman" w:hAnsi="Times New Roman"/>
          <w:sz w:val="24"/>
          <w:szCs w:val="24"/>
        </w:rPr>
        <w:t>) 02 «Иностранный язык»,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</w:t>
      </w:r>
      <w:r w:rsidR="0038326B">
        <w:rPr>
          <w:rFonts w:ascii="Times New Roman" w:hAnsi="Times New Roman"/>
          <w:sz w:val="24"/>
          <w:szCs w:val="24"/>
        </w:rPr>
        <w:t xml:space="preserve">, </w:t>
      </w:r>
      <w:r w:rsidR="0038326B" w:rsidRPr="0038326B">
        <w:rPr>
          <w:rFonts w:ascii="Times New Roman" w:hAnsi="Times New Roman"/>
          <w:sz w:val="24"/>
          <w:szCs w:val="24"/>
        </w:rPr>
        <w:t>П</w:t>
      </w:r>
      <w:r w:rsidR="0038326B" w:rsidRPr="0038326B">
        <w:rPr>
          <w:rFonts w:ascii="Times New Roman" w:hAnsi="Times New Roman" w:cs="Times New Roman"/>
          <w:sz w:val="24"/>
          <w:szCs w:val="24"/>
        </w:rPr>
        <w:t>римерной основной образовательной программы среднего общего образования, одобренной решением федерального учебно-методического объединения по общему образованию (протокол от 28 июня 2016 г. № 2/16-з)</w:t>
      </w:r>
      <w:r w:rsidRPr="0023146F">
        <w:rPr>
          <w:rFonts w:ascii="Times New Roman" w:hAnsi="Times New Roman"/>
          <w:sz w:val="24"/>
          <w:szCs w:val="24"/>
        </w:rPr>
        <w:t xml:space="preserve"> и профессии</w:t>
      </w:r>
      <w:r w:rsidR="002D1C05">
        <w:rPr>
          <w:rFonts w:ascii="Times New Roman" w:hAnsi="Times New Roman"/>
          <w:sz w:val="24"/>
          <w:szCs w:val="24"/>
        </w:rPr>
        <w:t xml:space="preserve"> </w:t>
      </w:r>
      <w:r w:rsidR="00B32B75">
        <w:rPr>
          <w:rFonts w:ascii="Times New Roman" w:hAnsi="Times New Roman"/>
          <w:sz w:val="24"/>
          <w:szCs w:val="24"/>
        </w:rPr>
        <w:t xml:space="preserve">43.01.09 </w:t>
      </w:r>
      <w:r w:rsidR="002D1C05" w:rsidRPr="002D1C05">
        <w:rPr>
          <w:rFonts w:ascii="Times New Roman" w:hAnsi="Times New Roman"/>
          <w:sz w:val="24"/>
          <w:szCs w:val="24"/>
        </w:rPr>
        <w:t>Повар, кондитер</w:t>
      </w:r>
    </w:p>
    <w:p w14:paraId="183C4C92" w14:textId="77777777" w:rsidR="0023146F" w:rsidRDefault="0023146F" w:rsidP="003832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23146F">
        <w:rPr>
          <w:rFonts w:ascii="Times New Roman" w:hAnsi="Times New Roman"/>
          <w:sz w:val="24"/>
          <w:szCs w:val="24"/>
        </w:rPr>
        <w:t xml:space="preserve">  </w:t>
      </w:r>
      <w:r w:rsidR="0015145B">
        <w:rPr>
          <w:rFonts w:ascii="Times New Roman" w:hAnsi="Times New Roman"/>
          <w:sz w:val="24"/>
          <w:szCs w:val="24"/>
        </w:rPr>
        <w:t xml:space="preserve">        </w:t>
      </w:r>
      <w:r w:rsidRPr="0023146F">
        <w:rPr>
          <w:rFonts w:ascii="Times New Roman" w:hAnsi="Times New Roman"/>
          <w:sz w:val="24"/>
          <w:szCs w:val="24"/>
        </w:rPr>
        <w:t xml:space="preserve">В программу включено содержание, направленное на формирование у обучающихся компетенций, необходимых для качественного освоения ОПОП СПО на базе основного общего образования с получением среднего общего и программы подготовки квалифицированных рабочих и служащих (ППКРС). </w:t>
      </w:r>
    </w:p>
    <w:p w14:paraId="5C52486A" w14:textId="77777777" w:rsidR="0015145B" w:rsidRDefault="0015145B" w:rsidP="0038326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Содержание программы учебной дисциплины «Немецкий язык» направлено на достижение следующих </w:t>
      </w:r>
      <w:r w:rsidRPr="0015145B">
        <w:rPr>
          <w:rFonts w:ascii="Times New Roman" w:hAnsi="Times New Roman"/>
          <w:b/>
          <w:sz w:val="24"/>
          <w:szCs w:val="24"/>
        </w:rPr>
        <w:t>целей:</w:t>
      </w:r>
    </w:p>
    <w:p w14:paraId="5BB1005E" w14:textId="77777777" w:rsidR="0015145B" w:rsidRDefault="00D40EA5" w:rsidP="003722F3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40EA5">
        <w:rPr>
          <w:rFonts w:ascii="Times New Roman" w:hAnsi="Times New Roman"/>
          <w:sz w:val="24"/>
          <w:szCs w:val="24"/>
        </w:rPr>
        <w:t>Формирование представлений об немецком языке</w:t>
      </w:r>
      <w:r>
        <w:rPr>
          <w:rFonts w:ascii="Times New Roman" w:hAnsi="Times New Roman"/>
          <w:sz w:val="24"/>
          <w:szCs w:val="24"/>
        </w:rPr>
        <w:t xml:space="preserve"> как о языке многонационального общения.</w:t>
      </w:r>
    </w:p>
    <w:p w14:paraId="30680BA3" w14:textId="77777777" w:rsidR="00D40EA5" w:rsidRDefault="00D40EA5" w:rsidP="003722F3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коммуникативной компетенции, позволяющей общаться на этом языке в странах ., где этот язык родной.</w:t>
      </w:r>
    </w:p>
    <w:p w14:paraId="22933EDD" w14:textId="77777777" w:rsidR="00D40EA5" w:rsidRDefault="00D40EA5" w:rsidP="003722F3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Развитие всех компонентов коммуникативной компетенции: лингвической, сонолингвической, дискурсивной, социокультурной, социальной и предметной.</w:t>
      </w:r>
    </w:p>
    <w:p w14:paraId="05DF652D" w14:textId="395FC1D5" w:rsidR="00D40EA5" w:rsidRDefault="00D40EA5" w:rsidP="003722F3">
      <w:pPr>
        <w:pStyle w:val="ae"/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личности, готовой к общению на межкультурном уровне и совершенствование уважительного отношения к другим культурам.</w:t>
      </w:r>
    </w:p>
    <w:p w14:paraId="299BED02" w14:textId="77777777" w:rsidR="00C82C3D" w:rsidRDefault="00C82C3D" w:rsidP="00C82C3D">
      <w:pPr>
        <w:pStyle w:val="ae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6A7E21" w14:textId="0712FEA9" w:rsidR="00C82C3D" w:rsidRPr="00C82C3D" w:rsidRDefault="00C82C3D" w:rsidP="00C82C3D">
      <w:pPr>
        <w:pStyle w:val="212"/>
        <w:shd w:val="clear" w:color="auto" w:fill="auto"/>
        <w:spacing w:before="0" w:after="0" w:line="240" w:lineRule="auto"/>
        <w:ind w:left="720"/>
        <w:jc w:val="center"/>
        <w:rPr>
          <w:rStyle w:val="21"/>
          <w:b/>
          <w:bCs/>
          <w:color w:val="000000"/>
          <w:sz w:val="24"/>
        </w:rPr>
      </w:pPr>
      <w:r w:rsidRPr="004D2234">
        <w:rPr>
          <w:rStyle w:val="21"/>
          <w:b/>
          <w:bCs/>
          <w:color w:val="000000"/>
          <w:sz w:val="24"/>
        </w:rPr>
        <w:t>Личностные результаты освоения программы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C82C3D" w:rsidRPr="001E6828" w14:paraId="6AFD3857" w14:textId="77777777" w:rsidTr="00A27E71">
        <w:trPr>
          <w:trHeight w:val="1266"/>
          <w:jc w:val="center"/>
        </w:trPr>
        <w:tc>
          <w:tcPr>
            <w:tcW w:w="7115" w:type="dxa"/>
          </w:tcPr>
          <w:p w14:paraId="0775AB88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48423754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2F5170D3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62622A4A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C82C3D" w:rsidRPr="001E6828" w14:paraId="2E99204B" w14:textId="77777777" w:rsidTr="00A27E71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74B2F" w14:textId="77777777" w:rsidR="00C82C3D" w:rsidRPr="006F1041" w:rsidRDefault="00C82C3D" w:rsidP="00A27E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BBFB02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C82C3D" w:rsidRPr="001E6828" w14:paraId="33956F44" w14:textId="77777777" w:rsidTr="00A27E71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8A94C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03B077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C82C3D" w:rsidRPr="001E6828" w14:paraId="78058595" w14:textId="77777777" w:rsidTr="00A27E71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9BA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B0D5C5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C82C3D" w:rsidRPr="001E6828" w14:paraId="08C3C6C3" w14:textId="77777777" w:rsidTr="00A27E71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2ACFB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12C95D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C82C3D" w:rsidRPr="001E6828" w14:paraId="6F005F6F" w14:textId="77777777" w:rsidTr="00A27E71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CF60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9C79FA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C82C3D" w:rsidRPr="001E6828" w14:paraId="7C772577" w14:textId="77777777" w:rsidTr="00A27E71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0993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2E4E1B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C82C3D" w:rsidRPr="001E6828" w14:paraId="0CB61992" w14:textId="77777777" w:rsidTr="00A27E71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54743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EB80B9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C82C3D" w:rsidRPr="001E6828" w14:paraId="74E138E8" w14:textId="77777777" w:rsidTr="00A27E71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B0C8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DD215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C82C3D" w:rsidRPr="001E6828" w14:paraId="75030E13" w14:textId="77777777" w:rsidTr="00A27E71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10ED8" w14:textId="77777777" w:rsidR="00C82C3D" w:rsidRPr="006F1041" w:rsidRDefault="00C82C3D" w:rsidP="00A27E71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B36A54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C82C3D" w:rsidRPr="001E6828" w14:paraId="35DFFA67" w14:textId="77777777" w:rsidTr="00A27E71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FEEE2" w14:textId="77777777" w:rsidR="00C82C3D" w:rsidRPr="006F1041" w:rsidRDefault="00C82C3D" w:rsidP="00A27E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C10DE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C82C3D" w:rsidRPr="001E6828" w14:paraId="4F4B5C48" w14:textId="77777777" w:rsidTr="00A27E71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60E84" w14:textId="77777777" w:rsidR="00C82C3D" w:rsidRPr="006F1041" w:rsidRDefault="00C82C3D" w:rsidP="00A27E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7DAA2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C82C3D" w:rsidRPr="001E6828" w14:paraId="554B3B03" w14:textId="77777777" w:rsidTr="00A27E71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0116C" w14:textId="77777777" w:rsidR="00C82C3D" w:rsidRPr="006F1041" w:rsidRDefault="00C82C3D" w:rsidP="00A27E7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918D9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C82C3D" w:rsidRPr="001E6828" w14:paraId="29B2FF4E" w14:textId="77777777" w:rsidTr="00A27E71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4223B76F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6F40F2E4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C82C3D" w:rsidRPr="001E6828" w14:paraId="768673D7" w14:textId="77777777" w:rsidTr="00A27E71">
        <w:trPr>
          <w:trHeight w:val="633"/>
          <w:jc w:val="center"/>
        </w:trPr>
        <w:tc>
          <w:tcPr>
            <w:tcW w:w="7115" w:type="dxa"/>
          </w:tcPr>
          <w:p w14:paraId="52F90B28" w14:textId="77777777" w:rsidR="00C82C3D" w:rsidRPr="006F1041" w:rsidRDefault="00C82C3D" w:rsidP="00A27E7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72DE3BC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C82C3D" w:rsidRPr="001E6828" w14:paraId="6778EBE1" w14:textId="77777777" w:rsidTr="00A27E71">
        <w:trPr>
          <w:trHeight w:val="621"/>
          <w:jc w:val="center"/>
        </w:trPr>
        <w:tc>
          <w:tcPr>
            <w:tcW w:w="7115" w:type="dxa"/>
          </w:tcPr>
          <w:p w14:paraId="1F17096D" w14:textId="77777777" w:rsidR="00C82C3D" w:rsidRPr="006F1041" w:rsidRDefault="00C82C3D" w:rsidP="00A27E7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1D15A10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C82C3D" w:rsidRPr="001E6828" w14:paraId="5B054C3F" w14:textId="77777777" w:rsidTr="00A27E71">
        <w:trPr>
          <w:trHeight w:val="956"/>
          <w:jc w:val="center"/>
        </w:trPr>
        <w:tc>
          <w:tcPr>
            <w:tcW w:w="7115" w:type="dxa"/>
          </w:tcPr>
          <w:p w14:paraId="24FE0F4D" w14:textId="77777777" w:rsidR="00C82C3D" w:rsidRPr="006F1041" w:rsidRDefault="00C82C3D" w:rsidP="00A27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19DBA6A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C82C3D" w:rsidRPr="001E6828" w14:paraId="257F85BD" w14:textId="77777777" w:rsidTr="00A27E71">
        <w:trPr>
          <w:trHeight w:val="956"/>
          <w:jc w:val="center"/>
        </w:trPr>
        <w:tc>
          <w:tcPr>
            <w:tcW w:w="7115" w:type="dxa"/>
          </w:tcPr>
          <w:p w14:paraId="754B019F" w14:textId="77777777" w:rsidR="00C82C3D" w:rsidRPr="006F1041" w:rsidRDefault="00C82C3D" w:rsidP="00A27E71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598A30D0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C82C3D" w:rsidRPr="001E6828" w14:paraId="0C444AD2" w14:textId="77777777" w:rsidTr="00A27E71">
        <w:trPr>
          <w:trHeight w:val="956"/>
          <w:jc w:val="center"/>
        </w:trPr>
        <w:tc>
          <w:tcPr>
            <w:tcW w:w="7115" w:type="dxa"/>
          </w:tcPr>
          <w:p w14:paraId="283A65E6" w14:textId="77777777" w:rsidR="00C82C3D" w:rsidRPr="006F1041" w:rsidRDefault="00C82C3D" w:rsidP="00A27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363F1E8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C82C3D" w:rsidRPr="001E6828" w14:paraId="46D7D0FA" w14:textId="77777777" w:rsidTr="00A27E71">
        <w:trPr>
          <w:trHeight w:val="956"/>
          <w:jc w:val="center"/>
        </w:trPr>
        <w:tc>
          <w:tcPr>
            <w:tcW w:w="7115" w:type="dxa"/>
          </w:tcPr>
          <w:p w14:paraId="32F6FF3B" w14:textId="77777777" w:rsidR="00C82C3D" w:rsidRPr="006F1041" w:rsidRDefault="00C82C3D" w:rsidP="00A27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8AA42F7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C82C3D" w:rsidRPr="001E6828" w14:paraId="3BE8EF9C" w14:textId="77777777" w:rsidTr="00A27E71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6078D917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172D3222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C82C3D" w:rsidRPr="001E6828" w14:paraId="7DC5A80F" w14:textId="77777777" w:rsidTr="00A27E71">
        <w:trPr>
          <w:trHeight w:val="310"/>
          <w:jc w:val="center"/>
        </w:trPr>
        <w:tc>
          <w:tcPr>
            <w:tcW w:w="7115" w:type="dxa"/>
          </w:tcPr>
          <w:p w14:paraId="723D026B" w14:textId="77777777" w:rsidR="00C82C3D" w:rsidRPr="006F1041" w:rsidRDefault="00C82C3D" w:rsidP="00A27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2992BF67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C82C3D" w:rsidRPr="001E6828" w14:paraId="13575D47" w14:textId="77777777" w:rsidTr="00A27E71">
        <w:trPr>
          <w:trHeight w:val="322"/>
          <w:jc w:val="center"/>
        </w:trPr>
        <w:tc>
          <w:tcPr>
            <w:tcW w:w="7115" w:type="dxa"/>
          </w:tcPr>
          <w:p w14:paraId="22CD38E5" w14:textId="77777777" w:rsidR="00C82C3D" w:rsidRPr="006F1041" w:rsidRDefault="00C82C3D" w:rsidP="00A27E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360C5CF8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C82C3D" w:rsidRPr="001E6828" w14:paraId="471820C7" w14:textId="77777777" w:rsidTr="00A27E71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19A235B3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7EF2E3BF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C82C3D" w:rsidRPr="00E70D59" w14:paraId="6C91AA04" w14:textId="77777777" w:rsidTr="00A27E71">
        <w:trPr>
          <w:trHeight w:val="310"/>
          <w:jc w:val="center"/>
        </w:trPr>
        <w:tc>
          <w:tcPr>
            <w:tcW w:w="7115" w:type="dxa"/>
          </w:tcPr>
          <w:p w14:paraId="03AE5F05" w14:textId="77777777" w:rsidR="00C82C3D" w:rsidRPr="006F1041" w:rsidRDefault="00C82C3D" w:rsidP="00A27E71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537FE56F" w14:textId="77777777" w:rsidR="00C82C3D" w:rsidRPr="006F1041" w:rsidRDefault="00C82C3D" w:rsidP="00A27E7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0"/>
    </w:tbl>
    <w:p w14:paraId="7C6032CB" w14:textId="77777777" w:rsidR="00C82C3D" w:rsidRDefault="00C82C3D" w:rsidP="00C82C3D">
      <w:pPr>
        <w:pStyle w:val="ae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392E5C" w14:textId="77777777" w:rsidR="00D40EA5" w:rsidRPr="00D40EA5" w:rsidRDefault="00D40EA5" w:rsidP="00D40EA5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14:paraId="3AB47669" w14:textId="77777777" w:rsidR="00D40EA5" w:rsidRPr="00B53F0A" w:rsidRDefault="00D40EA5" w:rsidP="007C4835">
      <w:pPr>
        <w:spacing w:after="0"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B53F0A">
        <w:rPr>
          <w:rFonts w:ascii="Times New Roman" w:hAnsi="Times New Roman"/>
          <w:b/>
          <w:sz w:val="24"/>
          <w:szCs w:val="24"/>
        </w:rPr>
        <w:t>ОБЩАЯ ХАРАКТЕРИСТИКА УЧЕБНОЙ ДИСЦИПЛИНЫ</w:t>
      </w:r>
    </w:p>
    <w:p w14:paraId="382F5EB4" w14:textId="77777777" w:rsidR="007C4835" w:rsidRPr="00B53F0A" w:rsidRDefault="007C4835" w:rsidP="007C4835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B53F0A">
        <w:rPr>
          <w:rFonts w:ascii="Times New Roman" w:hAnsi="Times New Roman"/>
          <w:b/>
          <w:sz w:val="24"/>
          <w:szCs w:val="24"/>
        </w:rPr>
        <w:t>«НЕМЕЦКИЙ ЯЗЫК»</w:t>
      </w:r>
    </w:p>
    <w:p w14:paraId="0C5100F3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Немецкий </w:t>
      </w:r>
      <w:r w:rsidRPr="002E0A05">
        <w:rPr>
          <w:rFonts w:ascii="Times New Roman" w:hAnsi="Times New Roman" w:cs="Times New Roman"/>
          <w:sz w:val="24"/>
          <w:szCs w:val="24"/>
        </w:rPr>
        <w:t>язык как учебная дисциплина характеризуется:</w:t>
      </w:r>
    </w:p>
    <w:p w14:paraId="1A9E30CA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направленностью на освоение языковых средств общения, формирование новой языковой системы коммуникации, становление основных черт вторичной языковой личности;</w:t>
      </w:r>
    </w:p>
    <w:p w14:paraId="41C265F0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интегративным характером — сочетанием языкового образования с элементарными основами литературного и художественного образования (ознакомление с образцами зарубежной литературы, драматургии, музыкального искусства, кино и др.);</w:t>
      </w:r>
    </w:p>
    <w:p w14:paraId="59CD76A3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полифункциональностью — способностью выступать как целью, так и средством обучения при изучении других предметных областей, что позволяет реализовать в процессе обучения самые разнообразные межпредметные связи.</w:t>
      </w:r>
    </w:p>
    <w:p w14:paraId="3A4D2BDF" w14:textId="77777777" w:rsidR="007C4835" w:rsidRPr="00A73B36" w:rsidRDefault="007C4835" w:rsidP="007C48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 xml:space="preserve">Содержание учебной дисциплины направлено на формирование различных видов </w:t>
      </w:r>
      <w:r w:rsidRPr="00A73B36">
        <w:rPr>
          <w:rFonts w:ascii="Times New Roman" w:hAnsi="Times New Roman" w:cs="Times New Roman"/>
          <w:b/>
          <w:sz w:val="24"/>
          <w:szCs w:val="24"/>
        </w:rPr>
        <w:t>компетенций:</w:t>
      </w:r>
    </w:p>
    <w:p w14:paraId="3D98EFFD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 xml:space="preserve">лингвистической — расширение знаний о системе русского и </w:t>
      </w:r>
      <w:r>
        <w:rPr>
          <w:rFonts w:ascii="Times New Roman" w:hAnsi="Times New Roman" w:cs="Times New Roman"/>
          <w:sz w:val="24"/>
          <w:szCs w:val="24"/>
        </w:rPr>
        <w:t>немецк</w:t>
      </w:r>
      <w:r w:rsidRPr="002E0A05">
        <w:rPr>
          <w:rFonts w:ascii="Times New Roman" w:hAnsi="Times New Roman" w:cs="Times New Roman"/>
          <w:sz w:val="24"/>
          <w:szCs w:val="24"/>
        </w:rPr>
        <w:t>ого языков, совершенствование умения использовать грамматические структуры и языковые средства в соответствии с нормами данного языка, свободное использование приобретенного словарного запаса;</w:t>
      </w:r>
    </w:p>
    <w:p w14:paraId="2F3B9EEB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социолингвистической — совершенствование умений в основных видах речевой деятельности (аудировании, говорении, чтении, письме), а также в выборе лингвистической формы и способа языкового выражения, адекватных ситуации общения, целям, намерениям и ролям партнеров по общению;</w:t>
      </w:r>
    </w:p>
    <w:p w14:paraId="1D4C6754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 xml:space="preserve">дискурсивной — развитие способности использовать определенную стратегию и тактику общения для устного и письменного конструирования и интерпретации связных текстов на </w:t>
      </w:r>
      <w:r>
        <w:rPr>
          <w:rFonts w:ascii="Times New Roman" w:hAnsi="Times New Roman" w:cs="Times New Roman"/>
          <w:sz w:val="24"/>
          <w:szCs w:val="24"/>
        </w:rPr>
        <w:t>немецком</w:t>
      </w:r>
      <w:r w:rsidRPr="002E0A05">
        <w:rPr>
          <w:rFonts w:ascii="Times New Roman" w:hAnsi="Times New Roman" w:cs="Times New Roman"/>
          <w:sz w:val="24"/>
          <w:szCs w:val="24"/>
        </w:rPr>
        <w:t xml:space="preserve"> языке по изученной проблематике, в том числе демонстрирующие творческие способности обучающихся;</w:t>
      </w:r>
    </w:p>
    <w:p w14:paraId="1724BFB5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 xml:space="preserve">социокультурной — овладение национально-культур ной спецификой страны изучаемого языка и развитие умения строить речевое и неречевое поведение адекватно этой специфике; умение выделять общее и различное в культуре родной страны и </w:t>
      </w:r>
      <w:r>
        <w:rPr>
          <w:rFonts w:ascii="Times New Roman" w:hAnsi="Times New Roman" w:cs="Times New Roman"/>
          <w:sz w:val="24"/>
          <w:szCs w:val="24"/>
        </w:rPr>
        <w:t>немецко</w:t>
      </w:r>
      <w:r w:rsidRPr="002E0A05">
        <w:rPr>
          <w:rFonts w:ascii="Times New Roman" w:hAnsi="Times New Roman" w:cs="Times New Roman"/>
          <w:sz w:val="24"/>
          <w:szCs w:val="24"/>
        </w:rPr>
        <w:t>говорящих стран;</w:t>
      </w:r>
    </w:p>
    <w:p w14:paraId="77DB5373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социальной — развитие умения вступать в коммуникацию и поддерживать ее;</w:t>
      </w:r>
    </w:p>
    <w:p w14:paraId="341D54AB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стратегической — совершенствование умения компенсировать недостаточность знания языка и опыта общения в иноязычной среде;</w:t>
      </w:r>
    </w:p>
    <w:p w14:paraId="6446018E" w14:textId="77777777" w:rsidR="007C4835" w:rsidRPr="002E0A0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2E0A05">
        <w:rPr>
          <w:rFonts w:ascii="Times New Roman" w:hAnsi="Times New Roman" w:cs="Times New Roman"/>
          <w:sz w:val="24"/>
          <w:szCs w:val="24"/>
        </w:rPr>
        <w:t>•</w:t>
      </w:r>
      <w:r w:rsidRPr="002E0A05">
        <w:rPr>
          <w:rFonts w:ascii="Times New Roman" w:hAnsi="Times New Roman" w:cs="Times New Roman"/>
          <w:sz w:val="24"/>
          <w:szCs w:val="24"/>
        </w:rPr>
        <w:tab/>
        <w:t>предметной — развитие умения использовать знания и навыки, формируемые в рамках дисциплины «</w:t>
      </w:r>
      <w:r>
        <w:rPr>
          <w:rFonts w:ascii="Times New Roman" w:hAnsi="Times New Roman" w:cs="Times New Roman"/>
          <w:sz w:val="24"/>
          <w:szCs w:val="24"/>
        </w:rPr>
        <w:t>Немец</w:t>
      </w:r>
      <w:r w:rsidRPr="002E0A05">
        <w:rPr>
          <w:rFonts w:ascii="Times New Roman" w:hAnsi="Times New Roman" w:cs="Times New Roman"/>
          <w:sz w:val="24"/>
          <w:szCs w:val="24"/>
        </w:rPr>
        <w:t>кий язык», для решения различных проблем.</w:t>
      </w:r>
    </w:p>
    <w:p w14:paraId="6CB691D4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i/>
          <w:sz w:val="24"/>
          <w:szCs w:val="24"/>
        </w:rPr>
        <w:t>Основное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содержание предполагает формирование у обучающихся совокупности следующих практических умений:</w:t>
      </w:r>
    </w:p>
    <w:p w14:paraId="33056BC6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заполнить анкету/заявление (например, о приеме на курсы, в отряд волонтеров, в летний/зимний молодежный лагерь) с указанием своих фамилии, имени, отчества, даты рождения, почтового и электронного адреса, телефона, места учебы, данных о родителях, своих умениях, навыках, увлечениях и т.п.;</w:t>
      </w:r>
    </w:p>
    <w:p w14:paraId="72046B36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заполнить анкету/заявление о выдаче документа (например, туристической визы);</w:t>
      </w:r>
    </w:p>
    <w:p w14:paraId="2E91E01E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написать энциклопедическую или справочную статью о родном городе по предложенному шаблону;</w:t>
      </w:r>
    </w:p>
    <w:p w14:paraId="2D4FAF26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составить резюме.</w:t>
      </w:r>
    </w:p>
    <w:p w14:paraId="64FF0CE2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познавательность и культуроведческая направленность;</w:t>
      </w:r>
    </w:p>
    <w:p w14:paraId="279E3044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обеспечение условий обучения, близких к условиям реального общения (мотивированность и целенаправленность, активное взаимодействие, использование вербальных и невербальных средств коммуникации и др.).</w:t>
      </w:r>
    </w:p>
    <w:p w14:paraId="7AAE6556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7C4835">
        <w:rPr>
          <w:rFonts w:ascii="Times New Roman" w:hAnsi="Times New Roman" w:cs="Times New Roman"/>
          <w:sz w:val="24"/>
          <w:szCs w:val="24"/>
        </w:rPr>
        <w:t>ГБПОУ РО «БККПТ имени Героя Советского Союза Быкова Б.И</w:t>
      </w:r>
      <w:r>
        <w:rPr>
          <w:rFonts w:ascii="Times New Roman" w:hAnsi="Times New Roman" w:cs="Times New Roman"/>
          <w:sz w:val="24"/>
          <w:szCs w:val="24"/>
        </w:rPr>
        <w:t xml:space="preserve">» планирует </w:t>
      </w:r>
      <w:r w:rsidRPr="00A73B36">
        <w:rPr>
          <w:rFonts w:ascii="Times New Roman" w:hAnsi="Times New Roman" w:cs="Times New Roman"/>
          <w:sz w:val="24"/>
          <w:szCs w:val="24"/>
        </w:rPr>
        <w:t>выполнение индивидуальных проектов, участие обучающихся в ролевых играх, требующих от них проявления различных видов самостоятельной деятельности: исследовательской, творческой, практико-ориентированной и др.</w:t>
      </w:r>
    </w:p>
    <w:p w14:paraId="0F727CC5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i/>
          <w:sz w:val="24"/>
          <w:szCs w:val="24"/>
        </w:rPr>
        <w:lastRenderedPageBreak/>
        <w:t>Содержание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учебной дисциплины «</w:t>
      </w:r>
      <w:r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 xml:space="preserve">кий язык» </w:t>
      </w:r>
      <w:r>
        <w:rPr>
          <w:rFonts w:ascii="Times New Roman" w:hAnsi="Times New Roman" w:cs="Times New Roman"/>
          <w:sz w:val="24"/>
          <w:szCs w:val="24"/>
        </w:rPr>
        <w:t xml:space="preserve">включает </w:t>
      </w:r>
      <w:r w:rsidRPr="00A73B36">
        <w:rPr>
          <w:rFonts w:ascii="Times New Roman" w:hAnsi="Times New Roman" w:cs="Times New Roman"/>
          <w:sz w:val="24"/>
          <w:szCs w:val="24"/>
        </w:rPr>
        <w:t>освоение текстового и грамматического материала.</w:t>
      </w:r>
    </w:p>
    <w:p w14:paraId="36295407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Текстовый материал для чтения, аудирования и говорения должен быть информативным; иметь четкую структуру и логику изложения, коммуникативную направленность, воспитательную ценность; соответствовать речевому опыту и интересам обучающихся.</w:t>
      </w:r>
    </w:p>
    <w:p w14:paraId="6A896ECD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Продолжительность аудиотекста не должна превышать 5 минут при темпе речи 200—250 слогов в минуту.</w:t>
      </w:r>
    </w:p>
    <w:p w14:paraId="356C9BA5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Коммуникативная направленность обучения обусловливает использование следующих функциональных стилей и типов текстов: литературно-художественный, научный, научно-популярный, газетно</w:t>
      </w:r>
      <w:r w:rsidR="0052189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публицистический, разговорный.</w:t>
      </w:r>
    </w:p>
    <w:p w14:paraId="229BD55F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Отбираемые лексические единицы отвеча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A73B36">
        <w:rPr>
          <w:rFonts w:ascii="Times New Roman" w:hAnsi="Times New Roman" w:cs="Times New Roman"/>
          <w:sz w:val="24"/>
          <w:szCs w:val="24"/>
        </w:rPr>
        <w:t>т следующим требованиям:</w:t>
      </w:r>
    </w:p>
    <w:p w14:paraId="4F555B7A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обозначать понятия и явления, наиболее часто встречающиеся в литературе различных жанров и разговорной речи;</w:t>
      </w:r>
    </w:p>
    <w:p w14:paraId="18A3397B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включать безэквивалентную лексику, отражающую реалии англоговорящих стран (денежные единицы, географические названия, имена собственные, меры веса, длины, обозначения времени, названия достопримечательностей и др.); наиболее употребительную деловую и профессиональную лексику, в том числе некоторые термины, а также основные речевые и этикетные формулы, используемые в письменной и устной речи в различных ситуациях общения;</w:t>
      </w:r>
    </w:p>
    <w:p w14:paraId="48E0D536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•</w:t>
      </w:r>
      <w:r w:rsidRPr="00A73B36">
        <w:rPr>
          <w:rFonts w:ascii="Times New Roman" w:hAnsi="Times New Roman" w:cs="Times New Roman"/>
          <w:sz w:val="24"/>
          <w:szCs w:val="24"/>
        </w:rPr>
        <w:tab/>
        <w:t>вводиться не изолированно, а в сочетании с другими лексическими единицами.</w:t>
      </w:r>
    </w:p>
    <w:p w14:paraId="746054ED" w14:textId="77777777" w:rsidR="007C483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i/>
          <w:sz w:val="24"/>
          <w:szCs w:val="24"/>
        </w:rPr>
        <w:t>Грамматический материал</w:t>
      </w:r>
      <w:r w:rsidRPr="00A73B36">
        <w:rPr>
          <w:rFonts w:ascii="Times New Roman" w:hAnsi="Times New Roman" w:cs="Times New Roman"/>
          <w:sz w:val="24"/>
          <w:szCs w:val="24"/>
        </w:rPr>
        <w:t xml:space="preserve"> включает следующие основные темы.</w:t>
      </w:r>
    </w:p>
    <w:p w14:paraId="2EA6FFE9" w14:textId="77777777" w:rsidR="007C4835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Имя существительное</w:t>
      </w:r>
      <w:r w:rsidRPr="00A73B36">
        <w:rPr>
          <w:rFonts w:ascii="Times New Roman" w:hAnsi="Times New Roman" w:cs="Times New Roman"/>
          <w:sz w:val="24"/>
          <w:szCs w:val="24"/>
        </w:rPr>
        <w:t xml:space="preserve">. 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окончаний. Суще-ствительные исчисляемые и неисчисляемые. </w:t>
      </w:r>
    </w:p>
    <w:p w14:paraId="57B45234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Артикль.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Артикли определенный, неопределенный, нулевой. Чтение артиклей. Употребление артикля в устойчивых выражениях, с географическими названиями</w:t>
      </w:r>
      <w:r w:rsidR="004A2D76">
        <w:rPr>
          <w:rFonts w:ascii="Times New Roman" w:hAnsi="Times New Roman" w:cs="Times New Roman"/>
          <w:sz w:val="24"/>
          <w:szCs w:val="24"/>
        </w:rPr>
        <w:t>.</w:t>
      </w:r>
    </w:p>
    <w:p w14:paraId="3BC27673" w14:textId="77777777" w:rsidR="004A2D7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Имя прилагательное</w:t>
      </w:r>
      <w:r w:rsidRPr="00A73B36">
        <w:rPr>
          <w:rFonts w:ascii="Times New Roman" w:hAnsi="Times New Roman" w:cs="Times New Roman"/>
          <w:sz w:val="24"/>
          <w:szCs w:val="24"/>
        </w:rPr>
        <w:t xml:space="preserve">. Образование степеней сравнения и их правописание. Сравнительные слова и обороты </w:t>
      </w:r>
    </w:p>
    <w:p w14:paraId="2E46E049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Наречие.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Образование степеней сравнения. Наречия, обозначающие количество, место, направление</w:t>
      </w:r>
      <w:r>
        <w:rPr>
          <w:rFonts w:ascii="Times New Roman" w:hAnsi="Times New Roman" w:cs="Times New Roman"/>
          <w:sz w:val="24"/>
          <w:szCs w:val="24"/>
        </w:rPr>
        <w:t>, время</w:t>
      </w:r>
      <w:r w:rsidRPr="00A73B36">
        <w:rPr>
          <w:rFonts w:ascii="Times New Roman" w:hAnsi="Times New Roman" w:cs="Times New Roman"/>
          <w:sz w:val="24"/>
          <w:szCs w:val="24"/>
        </w:rPr>
        <w:t>.</w:t>
      </w:r>
    </w:p>
    <w:p w14:paraId="7017276F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Предлог.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Предлоги времени, места, направления и др.</w:t>
      </w:r>
    </w:p>
    <w:p w14:paraId="4350C223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>Местоимение.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Местоимения личные, притяжательные, указательные, неопределенные, отрицательные, возвратные, взаимные, относительные, вопросительные.</w:t>
      </w:r>
    </w:p>
    <w:p w14:paraId="0C349973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lastRenderedPageBreak/>
        <w:t>Имя числительное</w:t>
      </w:r>
      <w:r w:rsidRPr="00A73B36">
        <w:rPr>
          <w:rFonts w:ascii="Times New Roman" w:hAnsi="Times New Roman" w:cs="Times New Roman"/>
          <w:sz w:val="24"/>
          <w:szCs w:val="24"/>
        </w:rPr>
        <w:t>. Числительные количественные и порядковые. Дроби. Обозначение годов, дат, времени, периодов. Арифметические действия и вычисления.</w:t>
      </w:r>
    </w:p>
    <w:p w14:paraId="58EF975C" w14:textId="77777777" w:rsidR="007C4835" w:rsidRPr="00BE492A" w:rsidRDefault="007C4835" w:rsidP="007C48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</w:t>
      </w:r>
      <w:r w:rsidRPr="00BE492A">
        <w:rPr>
          <w:rFonts w:ascii="Times New Roman" w:hAnsi="Times New Roman" w:cs="Times New Roman"/>
          <w:b/>
          <w:sz w:val="24"/>
          <w:szCs w:val="24"/>
        </w:rPr>
        <w:t>Глагол.</w:t>
      </w:r>
      <w:r w:rsidRPr="00A73B36">
        <w:rPr>
          <w:rFonts w:ascii="Times New Roman" w:hAnsi="Times New Roman" w:cs="Times New Roman"/>
          <w:sz w:val="24"/>
          <w:szCs w:val="24"/>
        </w:rPr>
        <w:t xml:space="preserve"> Глаголы, их значения как смысловых глаголов и функции как вспомогательных. Глаголы правильные и неправильные. Видовременные формы глагола, их образование и функции в действительном и страдательном залоге. Чтение и правописание окончаний в настоящем и прошедшем времени. Слова — маркеры времени. Обороты в настоящем, прошедшем и будущем времени. Модальные глаголы и глаголы, выполняющие роль модальных. Модальные глаголы в этикетных формулах и официальной речи (Инфинитив, его формы</w:t>
      </w:r>
      <w:r w:rsidR="004A2D76">
        <w:rPr>
          <w:rFonts w:ascii="Times New Roman" w:hAnsi="Times New Roman" w:cs="Times New Roman"/>
          <w:sz w:val="24"/>
          <w:szCs w:val="24"/>
        </w:rPr>
        <w:t>)</w:t>
      </w:r>
      <w:r w:rsidRPr="00A73B36">
        <w:rPr>
          <w:rFonts w:ascii="Times New Roman" w:hAnsi="Times New Roman" w:cs="Times New Roman"/>
          <w:sz w:val="24"/>
          <w:szCs w:val="24"/>
        </w:rPr>
        <w:t>. Сочетания некоторых глаголов с инфинитивом и герундием Причастия I и II. Сослагательное наклонение.</w:t>
      </w:r>
    </w:p>
    <w:p w14:paraId="7A8E824E" w14:textId="77777777" w:rsidR="004A2D7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 xml:space="preserve">       Вопросительные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предложения. Специальные вопросы. Вопросительные предложения — формулы вежливости </w:t>
      </w:r>
    </w:p>
    <w:p w14:paraId="4829DB07" w14:textId="77777777" w:rsidR="007C4835" w:rsidRPr="008A321B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A">
        <w:rPr>
          <w:rFonts w:ascii="Times New Roman" w:hAnsi="Times New Roman" w:cs="Times New Roman"/>
          <w:b/>
          <w:sz w:val="24"/>
          <w:szCs w:val="24"/>
        </w:rPr>
        <w:t xml:space="preserve">      Условные предложения</w:t>
      </w:r>
      <w:r w:rsidRPr="00A73B36">
        <w:rPr>
          <w:rFonts w:ascii="Times New Roman" w:hAnsi="Times New Roman" w:cs="Times New Roman"/>
          <w:sz w:val="24"/>
          <w:szCs w:val="24"/>
        </w:rPr>
        <w:t>. Условные предложения I, II и III типов. Условные</w:t>
      </w:r>
      <w:r w:rsidRPr="008A321B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предложения</w:t>
      </w:r>
      <w:r w:rsidRPr="008A321B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в</w:t>
      </w:r>
      <w:r w:rsidRPr="008A321B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официальной</w:t>
      </w:r>
      <w:r w:rsidRPr="008A321B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речи</w:t>
      </w:r>
      <w:r w:rsidRPr="008A32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C47C94" w14:textId="77777777" w:rsidR="007C4835" w:rsidRPr="00BE492A" w:rsidRDefault="007C4835" w:rsidP="007C483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321B">
        <w:rPr>
          <w:rFonts w:ascii="Times New Roman" w:hAnsi="Times New Roman" w:cs="Times New Roman"/>
          <w:sz w:val="24"/>
          <w:szCs w:val="24"/>
        </w:rPr>
        <w:t xml:space="preserve">      </w:t>
      </w:r>
      <w:r w:rsidRPr="00BE492A">
        <w:rPr>
          <w:rFonts w:ascii="Times New Roman" w:hAnsi="Times New Roman" w:cs="Times New Roman"/>
          <w:b/>
          <w:sz w:val="24"/>
          <w:szCs w:val="24"/>
        </w:rPr>
        <w:t>Согласование времен. Прямая и косвенная речь.</w:t>
      </w:r>
    </w:p>
    <w:p w14:paraId="74EBF5DB" w14:textId="77777777" w:rsidR="007C4835" w:rsidRPr="00A73B36" w:rsidRDefault="007C4835" w:rsidP="007C4835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Изучение общеобразовательной учебной дисциплины «</w:t>
      </w:r>
      <w:r w:rsidR="004A2D76"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>кий язык»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образования.</w:t>
      </w:r>
    </w:p>
    <w:p w14:paraId="1B43C653" w14:textId="77777777" w:rsidR="00960784" w:rsidRDefault="00960784" w:rsidP="0038326B">
      <w:pPr>
        <w:ind w:firstLine="709"/>
        <w:rPr>
          <w:rFonts w:ascii="Times New Roman" w:eastAsia="Times New Roman" w:hAnsi="Times New Roman"/>
          <w:b/>
          <w:sz w:val="24"/>
          <w:szCs w:val="24"/>
        </w:rPr>
      </w:pPr>
      <w:r w:rsidRPr="0038326B">
        <w:rPr>
          <w:rFonts w:ascii="Times New Roman" w:eastAsia="Times New Roman" w:hAnsi="Times New Roman"/>
          <w:sz w:val="24"/>
          <w:szCs w:val="24"/>
        </w:rPr>
        <w:t>Учебная дисциплина «Иностранный язык (Немецкий язык)» является учебным предметом обязательной предметной области «Иностранные языки» ФГОС среднего общего образования</w:t>
      </w:r>
      <w:r w:rsidRPr="0038326B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121C2A0F" w14:textId="77777777" w:rsidR="004A2D76" w:rsidRPr="00B53F0A" w:rsidRDefault="004A2D76" w:rsidP="004A2D76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53F0A">
        <w:rPr>
          <w:rFonts w:ascii="Times New Roman" w:hAnsi="Times New Roman" w:cs="Times New Roman"/>
          <w:b/>
          <w:sz w:val="24"/>
          <w:szCs w:val="24"/>
        </w:rPr>
        <w:t>МЕСТО УЧЕБНОЙ ДИСЦИПЛИНЫ В УЧЕБНОМ ПЛАНЕ</w:t>
      </w:r>
    </w:p>
    <w:p w14:paraId="5D863500" w14:textId="541788C9" w:rsidR="0029271A" w:rsidRDefault="00960784" w:rsidP="000C51D4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26B">
        <w:rPr>
          <w:rFonts w:ascii="Times New Roman" w:hAnsi="Times New Roman"/>
          <w:sz w:val="24"/>
          <w:szCs w:val="24"/>
        </w:rPr>
        <w:t xml:space="preserve">В </w:t>
      </w:r>
      <w:r w:rsidR="007C4835" w:rsidRPr="007C4835">
        <w:rPr>
          <w:rFonts w:ascii="Times New Roman" w:hAnsi="Times New Roman"/>
          <w:sz w:val="24"/>
          <w:szCs w:val="24"/>
        </w:rPr>
        <w:t>ГБПОУ РО</w:t>
      </w:r>
      <w:r w:rsidR="00A27E71">
        <w:rPr>
          <w:rFonts w:ascii="Times New Roman" w:hAnsi="Times New Roman"/>
          <w:sz w:val="24"/>
          <w:szCs w:val="24"/>
        </w:rPr>
        <w:t xml:space="preserve"> «БККПТ имени Героя Советского союза Быкова Бориса Ивановича</w:t>
      </w:r>
      <w:r w:rsidR="007C4835" w:rsidRPr="007C4835">
        <w:rPr>
          <w:rFonts w:ascii="Times New Roman" w:hAnsi="Times New Roman"/>
          <w:sz w:val="24"/>
          <w:szCs w:val="24"/>
        </w:rPr>
        <w:t>»</w:t>
      </w:r>
      <w:r w:rsidR="00A27E71">
        <w:rPr>
          <w:rFonts w:ascii="Times New Roman" w:hAnsi="Times New Roman"/>
          <w:sz w:val="24"/>
          <w:szCs w:val="24"/>
        </w:rPr>
        <w:t xml:space="preserve">, </w:t>
      </w:r>
      <w:r w:rsidR="007C4835">
        <w:rPr>
          <w:rFonts w:ascii="Times New Roman" w:hAnsi="Times New Roman"/>
          <w:sz w:val="24"/>
          <w:szCs w:val="24"/>
        </w:rPr>
        <w:t xml:space="preserve"> </w:t>
      </w:r>
      <w:r w:rsidRPr="0038326B">
        <w:rPr>
          <w:rFonts w:ascii="Times New Roman" w:hAnsi="Times New Roman"/>
          <w:sz w:val="24"/>
          <w:szCs w:val="24"/>
        </w:rPr>
        <w:t>реализующ</w:t>
      </w:r>
      <w:r w:rsidR="007C4835">
        <w:rPr>
          <w:rFonts w:ascii="Times New Roman" w:hAnsi="Times New Roman"/>
          <w:sz w:val="24"/>
          <w:szCs w:val="24"/>
        </w:rPr>
        <w:t>ем</w:t>
      </w:r>
      <w:r w:rsidRPr="0038326B">
        <w:rPr>
          <w:rFonts w:ascii="Times New Roman" w:hAnsi="Times New Roman"/>
          <w:sz w:val="24"/>
          <w:szCs w:val="24"/>
        </w:rPr>
        <w:t xml:space="preserve"> образовательную программу среднего общего образования в пределах освоения ППКРС на базе основного общего образования, учебная дисциплина «Иностранный язык (Немецкий язык)» изучается в общеобразовательном цикле учебного плана ППКРС на базе основного общего образования с получением </w:t>
      </w:r>
      <w:r w:rsidR="00521898">
        <w:rPr>
          <w:rFonts w:ascii="Times New Roman" w:hAnsi="Times New Roman"/>
          <w:sz w:val="24"/>
          <w:szCs w:val="24"/>
        </w:rPr>
        <w:t xml:space="preserve">среднего </w:t>
      </w:r>
      <w:r w:rsidRPr="0038326B">
        <w:rPr>
          <w:rFonts w:ascii="Times New Roman" w:hAnsi="Times New Roman"/>
          <w:sz w:val="24"/>
          <w:szCs w:val="24"/>
        </w:rPr>
        <w:t>профессионального образования.</w:t>
      </w:r>
    </w:p>
    <w:p w14:paraId="00AC19A5" w14:textId="77777777" w:rsidR="004A2D76" w:rsidRPr="00B53F0A" w:rsidRDefault="004A2D76" w:rsidP="004A2D7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53F0A">
        <w:rPr>
          <w:rFonts w:ascii="Times New Roman" w:hAnsi="Times New Roman" w:cs="Times New Roman"/>
          <w:b/>
          <w:sz w:val="24"/>
          <w:szCs w:val="24"/>
        </w:rPr>
        <w:t>РЕЗУЛЬТАТЫ ОСВОЕНИЯ УЧЕБНОЙ ДИСЦИПЛИНЫ</w:t>
      </w:r>
    </w:p>
    <w:p w14:paraId="65607DD8" w14:textId="77777777" w:rsidR="004A2D76" w:rsidRPr="004A2D76" w:rsidRDefault="004A2D76" w:rsidP="004A2D76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Освоение с</w:t>
      </w:r>
      <w:r w:rsidR="00960784" w:rsidRPr="0038326B">
        <w:rPr>
          <w:rFonts w:ascii="Times New Roman" w:hAnsi="Times New Roman"/>
          <w:sz w:val="24"/>
          <w:szCs w:val="24"/>
        </w:rPr>
        <w:t>одержани</w:t>
      </w:r>
      <w:r>
        <w:rPr>
          <w:rFonts w:ascii="Times New Roman" w:hAnsi="Times New Roman"/>
          <w:sz w:val="24"/>
          <w:szCs w:val="24"/>
        </w:rPr>
        <w:t>я</w:t>
      </w:r>
      <w:r w:rsidR="00960784" w:rsidRPr="0038326B">
        <w:rPr>
          <w:rFonts w:ascii="Times New Roman" w:hAnsi="Times New Roman"/>
          <w:sz w:val="24"/>
          <w:szCs w:val="24"/>
        </w:rPr>
        <w:t xml:space="preserve">  учебной дисциплины </w:t>
      </w:r>
      <w:r w:rsidR="00960784" w:rsidRPr="0038326B">
        <w:rPr>
          <w:rFonts w:ascii="Times New Roman" w:hAnsi="Times New Roman"/>
          <w:sz w:val="24"/>
          <w:szCs w:val="24"/>
          <w:lang w:eastAsia="ar-SA"/>
        </w:rPr>
        <w:t xml:space="preserve">«Иностранный язык (Немецкий язык)» </w:t>
      </w:r>
      <w:r w:rsidR="00960784" w:rsidRPr="0038326B">
        <w:rPr>
          <w:rFonts w:ascii="Times New Roman" w:hAnsi="Times New Roman"/>
          <w:sz w:val="24"/>
          <w:szCs w:val="24"/>
        </w:rPr>
        <w:t xml:space="preserve">направлено на достижение следующих </w:t>
      </w:r>
      <w:r w:rsidRPr="004A2D76">
        <w:rPr>
          <w:rFonts w:ascii="Times New Roman" w:hAnsi="Times New Roman"/>
          <w:b/>
          <w:sz w:val="24"/>
          <w:szCs w:val="24"/>
        </w:rPr>
        <w:t>результатов</w:t>
      </w:r>
    </w:p>
    <w:p w14:paraId="41C8BC6F" w14:textId="77777777" w:rsidR="00960784" w:rsidRPr="0038326B" w:rsidRDefault="00960784" w:rsidP="004A2D76">
      <w:p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8326B">
        <w:rPr>
          <w:rFonts w:ascii="Times New Roman" w:hAnsi="Times New Roman"/>
          <w:sz w:val="24"/>
          <w:szCs w:val="24"/>
          <w:lang w:eastAsia="ru-RU"/>
        </w:rPr>
        <w:t>• формирование представлений о немецком языке как средстве приобщения к ценностям мировой культуры и национальных культур;</w:t>
      </w:r>
    </w:p>
    <w:p w14:paraId="4CF1C205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• формирование коммуникативной компетенции, позволяющей свободно общаться на немецком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14:paraId="71AD0F88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lastRenderedPageBreak/>
        <w:t>• 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предметной;</w:t>
      </w:r>
    </w:p>
    <w:p w14:paraId="1739CCD2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• воспитание личности, способной и желающей участвовать в общении на межкультурном уровне;</w:t>
      </w:r>
    </w:p>
    <w:p w14:paraId="1F7343DF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• воспитание уважительного отношения к другим культурам и социальным субкультурам.</w:t>
      </w:r>
    </w:p>
    <w:p w14:paraId="23FF829A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 xml:space="preserve">Освоение содержания учебной дисциплины </w:t>
      </w:r>
      <w:r w:rsidRPr="004A2D76">
        <w:rPr>
          <w:rFonts w:ascii="Times New Roman" w:hAnsi="Times New Roman"/>
          <w:sz w:val="24"/>
          <w:szCs w:val="24"/>
          <w:lang w:eastAsia="ar-SA"/>
        </w:rPr>
        <w:t xml:space="preserve">«Иностранный язык (Немецкий язык)» </w:t>
      </w:r>
      <w:r w:rsidRPr="004A2D76">
        <w:rPr>
          <w:rFonts w:ascii="Times New Roman" w:hAnsi="Times New Roman"/>
          <w:sz w:val="24"/>
          <w:szCs w:val="24"/>
          <w:lang w:eastAsia="ru-RU"/>
        </w:rPr>
        <w:t xml:space="preserve">обеспечивает достижение обучающимися следующих </w:t>
      </w:r>
      <w:r w:rsidRPr="004A2D76">
        <w:rPr>
          <w:rFonts w:ascii="Times New Roman" w:hAnsi="Times New Roman"/>
          <w:b/>
          <w:bCs/>
          <w:sz w:val="24"/>
          <w:szCs w:val="24"/>
          <w:lang w:eastAsia="ru-RU"/>
        </w:rPr>
        <w:t>результатов</w:t>
      </w:r>
      <w:r w:rsidRPr="004A2D76">
        <w:rPr>
          <w:rFonts w:ascii="Times New Roman" w:hAnsi="Times New Roman"/>
          <w:sz w:val="24"/>
          <w:szCs w:val="24"/>
          <w:lang w:eastAsia="ru-RU"/>
        </w:rPr>
        <w:t>:</w:t>
      </w:r>
    </w:p>
    <w:p w14:paraId="1C421774" w14:textId="77777777" w:rsidR="00960784" w:rsidRPr="004A2D76" w:rsidRDefault="00960784" w:rsidP="003722F3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A2D76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личностных</w:t>
      </w:r>
      <w:r w:rsidRPr="004A2D76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2E8A77E3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сформированность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14:paraId="11260287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сформированность широкого представления о достижениях национальных культур, о роли немецкого языка и культуры в развитии мировой культуры;</w:t>
      </w:r>
    </w:p>
    <w:p w14:paraId="7A3BBE52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развитие интереса и способности к наблюдению за иным способом мировидения;</w:t>
      </w:r>
    </w:p>
    <w:p w14:paraId="6101425A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осознание своего места в поликультурном мире; готовность и способность вести диалог на немецком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14:paraId="085B6C90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готовность и способность к непрерывному образованию, включая самообразование, как в профессиональной области с использованием немецкого языка, так и в сфере немецкого языка;</w:t>
      </w:r>
    </w:p>
    <w:p w14:paraId="36607913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 xml:space="preserve">• </w:t>
      </w:r>
      <w:r w:rsidRPr="004A2D76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метапредметных</w:t>
      </w:r>
      <w:r w:rsidRPr="004A2D76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14:paraId="2E11A08D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умение самостоятельно выбирать успешные коммуникативные стратегии в различных ситуациях общения;</w:t>
      </w:r>
    </w:p>
    <w:p w14:paraId="7549021C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владение навыками проектной деятельности, моделирующей реальные ситуации межкультурной коммуникации;</w:t>
      </w:r>
    </w:p>
    <w:p w14:paraId="0CE2D18E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14:paraId="748DDEEB" w14:textId="77777777" w:rsidR="00960784" w:rsidRPr="004A2D76" w:rsidRDefault="00960784" w:rsidP="004A2D7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sz w:val="24"/>
          <w:szCs w:val="24"/>
          <w:lang w:eastAsia="ru-RU"/>
        </w:rPr>
        <w:t>– умение ясно, логично и точно излагать свою точку зрения, используя адекватные языковые средства.</w:t>
      </w:r>
    </w:p>
    <w:p w14:paraId="01ADCF44" w14:textId="77777777" w:rsidR="00960784" w:rsidRPr="004A2D76" w:rsidRDefault="00960784" w:rsidP="003722F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2D76">
        <w:rPr>
          <w:rFonts w:ascii="Times New Roman" w:hAnsi="Times New Roman"/>
          <w:b/>
          <w:i/>
          <w:sz w:val="24"/>
          <w:szCs w:val="24"/>
        </w:rPr>
        <w:t>предметных:</w:t>
      </w:r>
    </w:p>
    <w:p w14:paraId="03F51AC8" w14:textId="77777777" w:rsidR="00960784" w:rsidRPr="004A2D76" w:rsidRDefault="00960784" w:rsidP="004A2D76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A2D76">
        <w:rPr>
          <w:rFonts w:ascii="Times New Roman" w:hAnsi="Times New Roman"/>
          <w:sz w:val="24"/>
          <w:szCs w:val="24"/>
        </w:rPr>
        <w:t>- сформированность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14:paraId="6D110B2D" w14:textId="77777777" w:rsidR="00960784" w:rsidRPr="004A2D76" w:rsidRDefault="00960784" w:rsidP="004A2D76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A2D76">
        <w:rPr>
          <w:rFonts w:ascii="Times New Roman" w:hAnsi="Times New Roman"/>
          <w:sz w:val="24"/>
          <w:szCs w:val="24"/>
        </w:rPr>
        <w:t>- 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языка;</w:t>
      </w:r>
    </w:p>
    <w:p w14:paraId="41E6A7BD" w14:textId="77777777" w:rsidR="00960784" w:rsidRPr="004A2D76" w:rsidRDefault="00960784" w:rsidP="004A2D76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A2D76">
        <w:rPr>
          <w:rFonts w:ascii="Times New Roman" w:hAnsi="Times New Roman"/>
          <w:sz w:val="24"/>
          <w:szCs w:val="24"/>
        </w:rPr>
        <w:t xml:space="preserve">- достижение порогового уровня владения иностранным языком, позволяющего выпускникам общаться в устной и письменной формах, как с носителями изучаемого </w:t>
      </w:r>
      <w:r w:rsidRPr="004A2D76">
        <w:rPr>
          <w:rFonts w:ascii="Times New Roman" w:hAnsi="Times New Roman"/>
          <w:sz w:val="24"/>
          <w:szCs w:val="24"/>
        </w:rPr>
        <w:lastRenderedPageBreak/>
        <w:t>иностранного языка, так и с представителями других стран, использующими данный язык как средство общения;</w:t>
      </w:r>
    </w:p>
    <w:p w14:paraId="48BDC5AB" w14:textId="77777777" w:rsidR="000C51D4" w:rsidRDefault="00960784" w:rsidP="000C51D4">
      <w:pPr>
        <w:tabs>
          <w:tab w:val="left" w:pos="284"/>
        </w:tabs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A2D76">
        <w:rPr>
          <w:rFonts w:ascii="Times New Roman" w:hAnsi="Times New Roman"/>
          <w:sz w:val="24"/>
          <w:szCs w:val="24"/>
        </w:rPr>
        <w:t>- сформированность умения использовать немецкий язык как средство для получения информации из немецкоязычных источников в образовательных и самообразовательных целях.</w:t>
      </w:r>
    </w:p>
    <w:p w14:paraId="3354F9F4" w14:textId="77777777" w:rsidR="004A2D76" w:rsidRPr="00B53F0A" w:rsidRDefault="004A2D76" w:rsidP="000C51D4">
      <w:pPr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F0A">
        <w:rPr>
          <w:rFonts w:ascii="Times New Roman" w:hAnsi="Times New Roman" w:cs="Times New Roman"/>
          <w:b/>
          <w:sz w:val="24"/>
          <w:szCs w:val="24"/>
        </w:rPr>
        <w:t>СОДЕРЖАНИЕ УЧЕБНОЙ ДИСЦИПЛИНЫ</w:t>
      </w:r>
    </w:p>
    <w:p w14:paraId="5E05CE65" w14:textId="77777777" w:rsidR="004A2D76" w:rsidRPr="00A73B36" w:rsidRDefault="004A2D76" w:rsidP="004A2D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</w:t>
      </w:r>
      <w:r w:rsidRPr="00A73B36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14:paraId="1FCBE0D8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     Цели и задачи изучения учебной дисциплины «</w:t>
      </w:r>
      <w:r w:rsidR="0059172A"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 xml:space="preserve">кий язык». </w:t>
      </w:r>
      <w:r w:rsidR="0059172A"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 xml:space="preserve">кий язык как язык международного общения и средство познания национальных культур. Основные варианты </w:t>
      </w:r>
      <w:r w:rsidR="0059172A"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 xml:space="preserve">кого языка, их сходство и различия. Роль </w:t>
      </w:r>
      <w:r w:rsidR="0059172A"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>кого языка при освоении профессий СПО.</w:t>
      </w:r>
    </w:p>
    <w:p w14:paraId="6B7D8460" w14:textId="77777777" w:rsidR="004A2D76" w:rsidRPr="00A73B36" w:rsidRDefault="004A2D76" w:rsidP="004A2D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A73B36">
        <w:rPr>
          <w:rFonts w:ascii="Times New Roman" w:hAnsi="Times New Roman" w:cs="Times New Roman"/>
          <w:b/>
          <w:sz w:val="24"/>
          <w:szCs w:val="24"/>
        </w:rPr>
        <w:t>Практические занятия</w:t>
      </w:r>
    </w:p>
    <w:p w14:paraId="494C42C6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Приветствие, прощание, представление себя и других людей в официальной и неофициальной обстановке.</w:t>
      </w:r>
    </w:p>
    <w:p w14:paraId="0DAA6EFD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Описание человека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(внешность, национальность, образование, личные качества, род занятий, должность, место работы и др.).</w:t>
      </w:r>
      <w:r>
        <w:rPr>
          <w:rFonts w:ascii="Times New Roman" w:hAnsi="Times New Roman" w:cs="Times New Roman"/>
          <w:sz w:val="24"/>
          <w:szCs w:val="24"/>
        </w:rPr>
        <w:t xml:space="preserve"> Общение с друзьями.</w:t>
      </w:r>
    </w:p>
    <w:p w14:paraId="5E709735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Семья и семейные отношения, домашние обязанности.</w:t>
      </w:r>
    </w:p>
    <w:p w14:paraId="2065A80B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Описание жилища и учебного заведения (здание, обстановка, условия жизни, техника, оборудование).</w:t>
      </w:r>
    </w:p>
    <w:p w14:paraId="76EC7506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Распорядок дня студента колледжа.</w:t>
      </w:r>
    </w:p>
    <w:p w14:paraId="68526EDF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Хобби, досуг.</w:t>
      </w:r>
    </w:p>
    <w:p w14:paraId="3D745F6B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Описание местоположения объекта (адрес, как найти).</w:t>
      </w:r>
    </w:p>
    <w:p w14:paraId="347D4FC2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Магазины, товары, совершение покупок.</w:t>
      </w:r>
    </w:p>
    <w:p w14:paraId="46698EAE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Физкультура и спорт, здоровый образ жизни.</w:t>
      </w:r>
    </w:p>
    <w:p w14:paraId="5A9394CF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Экскурсии и путешествия.</w:t>
      </w:r>
    </w:p>
    <w:p w14:paraId="6AC09CBE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Россия, ее национальные символы, государственное и политическое устройство.</w:t>
      </w:r>
    </w:p>
    <w:p w14:paraId="7A4A132A" w14:textId="77777777" w:rsidR="004A2D76" w:rsidRPr="00A73B36" w:rsidRDefault="0059172A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Немецко</w:t>
      </w:r>
      <w:r w:rsidR="00521898">
        <w:rPr>
          <w:rFonts w:ascii="Times New Roman" w:hAnsi="Times New Roman" w:cs="Times New Roman"/>
          <w:sz w:val="24"/>
          <w:szCs w:val="24"/>
        </w:rPr>
        <w:t>-</w:t>
      </w:r>
      <w:r w:rsidR="004A2D76" w:rsidRPr="00A73B36">
        <w:rPr>
          <w:rFonts w:ascii="Times New Roman" w:hAnsi="Times New Roman" w:cs="Times New Roman"/>
          <w:sz w:val="24"/>
          <w:szCs w:val="24"/>
        </w:rPr>
        <w:t>говорящие страны, географическое положение, климат, флора и фауна, национальные символы, государственное и политическое устройство, наиболее развитые отрасли экономики, достопримечательности, традиции.</w:t>
      </w:r>
    </w:p>
    <w:p w14:paraId="06CE32EA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Научно-технический прогресс.</w:t>
      </w:r>
    </w:p>
    <w:p w14:paraId="2F83E9D7" w14:textId="77777777" w:rsidR="004A2D76" w:rsidRPr="00A73B36" w:rsidRDefault="004A2D76" w:rsidP="004A2D76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Человек и природа, экологические проблемы.</w:t>
      </w:r>
    </w:p>
    <w:p w14:paraId="72AEA4BC" w14:textId="77777777" w:rsidR="004A2D76" w:rsidRPr="00A73B36" w:rsidRDefault="004A2D76" w:rsidP="004A2D7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b/>
          <w:sz w:val="24"/>
          <w:szCs w:val="24"/>
        </w:rPr>
        <w:t>Индивидуальные проекты</w:t>
      </w:r>
    </w:p>
    <w:p w14:paraId="30F2B303" w14:textId="77777777" w:rsidR="004A2D76" w:rsidRPr="00A73B36" w:rsidRDefault="004A2D76" w:rsidP="000C51D4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lastRenderedPageBreak/>
        <w:t>Сценарий телевизионной программы о жизни публичной персоны: биографические факты, вопросы для интервью и др.</w:t>
      </w:r>
    </w:p>
    <w:p w14:paraId="69CA5786" w14:textId="77777777" w:rsidR="004A2D76" w:rsidRPr="00A73B36" w:rsidRDefault="004A2D76" w:rsidP="000C51D4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Экскурсия по родному городу (достопримечательности, разработка маршрута).</w:t>
      </w:r>
    </w:p>
    <w:p w14:paraId="128C9CEE" w14:textId="77777777" w:rsidR="004A2D76" w:rsidRPr="00A73B36" w:rsidRDefault="004A2D76" w:rsidP="000C51D4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Путеводитель по родному краю: визитная карточка, история, география, экологическая обстановка, фольклор.</w:t>
      </w:r>
    </w:p>
    <w:p w14:paraId="376D037E" w14:textId="77777777" w:rsidR="002D1C05" w:rsidRPr="002D1C05" w:rsidRDefault="004A2D76" w:rsidP="000C51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При реализации содержания общеобразовательной учебной дисциплины «</w:t>
      </w:r>
      <w:r w:rsidR="0059172A">
        <w:rPr>
          <w:rFonts w:ascii="Times New Roman" w:hAnsi="Times New Roman" w:cs="Times New Roman"/>
          <w:sz w:val="24"/>
          <w:szCs w:val="24"/>
        </w:rPr>
        <w:t>Немец</w:t>
      </w:r>
      <w:r w:rsidRPr="00A73B36">
        <w:rPr>
          <w:rFonts w:ascii="Times New Roman" w:hAnsi="Times New Roman" w:cs="Times New Roman"/>
          <w:sz w:val="24"/>
          <w:szCs w:val="24"/>
        </w:rPr>
        <w:t>кий язык» в пределах освоения ОПОП СПО на базе основного общего образования с получением среднего общего образования (ППКРС) максимальная учебная нагрузка обучающихся составляет: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>по профессии</w:t>
      </w:r>
      <w:r w:rsidR="000C51D4">
        <w:rPr>
          <w:rFonts w:ascii="Times New Roman" w:hAnsi="Times New Roman" w:cs="Times New Roman"/>
          <w:sz w:val="24"/>
          <w:szCs w:val="24"/>
        </w:rPr>
        <w:t xml:space="preserve"> </w:t>
      </w:r>
      <w:r w:rsidRPr="00A73B36">
        <w:rPr>
          <w:rFonts w:ascii="Times New Roman" w:hAnsi="Times New Roman" w:cs="Times New Roman"/>
          <w:sz w:val="24"/>
          <w:szCs w:val="24"/>
        </w:rPr>
        <w:t xml:space="preserve"> </w:t>
      </w:r>
      <w:r w:rsidR="00BD1F69">
        <w:rPr>
          <w:rFonts w:ascii="Times New Roman" w:hAnsi="Times New Roman" w:cs="Times New Roman"/>
          <w:sz w:val="24"/>
          <w:szCs w:val="24"/>
        </w:rPr>
        <w:t>43.01.09</w:t>
      </w:r>
      <w:r w:rsidR="000C51D4">
        <w:rPr>
          <w:rFonts w:ascii="Times New Roman" w:hAnsi="Times New Roman" w:cs="Times New Roman"/>
          <w:sz w:val="24"/>
          <w:szCs w:val="24"/>
        </w:rPr>
        <w:t xml:space="preserve"> </w:t>
      </w:r>
      <w:r w:rsidR="002D1C05" w:rsidRPr="002D1C05">
        <w:rPr>
          <w:rFonts w:ascii="Times New Roman" w:hAnsi="Times New Roman" w:cs="Times New Roman"/>
          <w:sz w:val="24"/>
          <w:szCs w:val="24"/>
        </w:rPr>
        <w:t xml:space="preserve"> Повар, кондитер</w:t>
      </w:r>
    </w:p>
    <w:p w14:paraId="6C2BD8FB" w14:textId="51E48BC4" w:rsidR="0029271A" w:rsidRDefault="004A2D76" w:rsidP="000C51D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аудиторная (обязательная) учебная нагрузка обучающихся- 171, включа</w:t>
      </w:r>
      <w:r w:rsidR="000C51D4">
        <w:rPr>
          <w:rFonts w:ascii="Times New Roman" w:hAnsi="Times New Roman" w:cs="Times New Roman"/>
          <w:sz w:val="24"/>
          <w:szCs w:val="24"/>
        </w:rPr>
        <w:t>я практические занятия</w:t>
      </w:r>
      <w:r w:rsidRPr="00A73B36">
        <w:rPr>
          <w:rFonts w:ascii="Times New Roman" w:hAnsi="Times New Roman" w:cs="Times New Roman"/>
          <w:sz w:val="24"/>
          <w:szCs w:val="24"/>
        </w:rPr>
        <w:t xml:space="preserve">    </w:t>
      </w:r>
      <w:r w:rsidR="00A27E71">
        <w:rPr>
          <w:rFonts w:ascii="Times New Roman" w:hAnsi="Times New Roman" w:cs="Times New Roman"/>
          <w:sz w:val="24"/>
          <w:szCs w:val="24"/>
        </w:rPr>
        <w:t xml:space="preserve"> - 130 часов.</w:t>
      </w:r>
    </w:p>
    <w:p w14:paraId="692FF7B6" w14:textId="77777777" w:rsidR="0059172A" w:rsidRPr="00A73B36" w:rsidRDefault="0059172A" w:rsidP="0059172A">
      <w:pPr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A73B36">
        <w:rPr>
          <w:rFonts w:ascii="Times New Roman" w:hAnsi="Times New Roman" w:cs="Times New Roman"/>
          <w:b/>
          <w:bCs/>
          <w:spacing w:val="-19"/>
          <w:sz w:val="24"/>
          <w:szCs w:val="24"/>
        </w:rPr>
        <w:t>ТЕМАТИЧЕСКИЙ    ПЛАН</w:t>
      </w:r>
    </w:p>
    <w:tbl>
      <w:tblPr>
        <w:tblW w:w="9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9"/>
        <w:gridCol w:w="3908"/>
        <w:gridCol w:w="2071"/>
        <w:gridCol w:w="2391"/>
      </w:tblGrid>
      <w:tr w:rsidR="00B32B75" w:rsidRPr="00A73B36" w14:paraId="6E3A350F" w14:textId="77777777" w:rsidTr="00B32B75">
        <w:trPr>
          <w:trHeight w:val="148"/>
        </w:trPr>
        <w:tc>
          <w:tcPr>
            <w:tcW w:w="4857" w:type="dxa"/>
            <w:gridSpan w:val="2"/>
            <w:vMerge w:val="restart"/>
          </w:tcPr>
          <w:p w14:paraId="703EFBE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Вид учебной работы.</w:t>
            </w:r>
          </w:p>
          <w:p w14:paraId="3B5381C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Аудиторные занятия.</w:t>
            </w:r>
          </w:p>
          <w:p w14:paraId="0DA65848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Содержания обучения.</w:t>
            </w:r>
          </w:p>
        </w:tc>
        <w:tc>
          <w:tcPr>
            <w:tcW w:w="2071" w:type="dxa"/>
          </w:tcPr>
          <w:p w14:paraId="41958358" w14:textId="77777777" w:rsidR="00B32B75" w:rsidRPr="00A73B36" w:rsidRDefault="00B32B75" w:rsidP="008A321B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 программе</w:t>
            </w:r>
          </w:p>
        </w:tc>
        <w:tc>
          <w:tcPr>
            <w:tcW w:w="2391" w:type="dxa"/>
          </w:tcPr>
          <w:p w14:paraId="1FDCA1DC" w14:textId="77777777" w:rsidR="00B32B75" w:rsidRPr="00A73B36" w:rsidRDefault="00B32B75" w:rsidP="008A321B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32B75" w:rsidRPr="00A73B36" w14:paraId="2244EB39" w14:textId="77777777" w:rsidTr="00B32B75">
        <w:trPr>
          <w:trHeight w:val="148"/>
        </w:trPr>
        <w:tc>
          <w:tcPr>
            <w:tcW w:w="4857" w:type="dxa"/>
            <w:gridSpan w:val="2"/>
            <w:vMerge/>
          </w:tcPr>
          <w:p w14:paraId="4A126CD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</w:tcPr>
          <w:p w14:paraId="3FE77A8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91" w:type="dxa"/>
          </w:tcPr>
          <w:p w14:paraId="2E5587BB" w14:textId="2F96EE1F" w:rsidR="00B32B75" w:rsidRPr="00A73B36" w:rsidRDefault="00A27E71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Лабораторные и практические занятия</w:t>
            </w:r>
          </w:p>
        </w:tc>
      </w:tr>
      <w:tr w:rsidR="00B32B75" w:rsidRPr="00A73B36" w14:paraId="3E8C47C0" w14:textId="77777777" w:rsidTr="00B32B75">
        <w:trPr>
          <w:trHeight w:val="148"/>
        </w:trPr>
        <w:tc>
          <w:tcPr>
            <w:tcW w:w="949" w:type="dxa"/>
          </w:tcPr>
          <w:p w14:paraId="4900BED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08" w:type="dxa"/>
          </w:tcPr>
          <w:p w14:paraId="3CA58BAE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2071" w:type="dxa"/>
          </w:tcPr>
          <w:p w14:paraId="35EC62A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91" w:type="dxa"/>
          </w:tcPr>
          <w:p w14:paraId="4892B08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B32B75" w:rsidRPr="00A73B36" w14:paraId="73B5D777" w14:textId="77777777" w:rsidTr="00B32B75">
        <w:trPr>
          <w:trHeight w:val="148"/>
        </w:trPr>
        <w:tc>
          <w:tcPr>
            <w:tcW w:w="949" w:type="dxa"/>
          </w:tcPr>
          <w:p w14:paraId="26A9568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08" w:type="dxa"/>
          </w:tcPr>
          <w:p w14:paraId="49689730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Приветствие, прощание,</w:t>
            </w:r>
          </w:p>
          <w:p w14:paraId="4C7CDDB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представление себя и других людей в официальной и неофициальной обстановке</w:t>
            </w:r>
          </w:p>
          <w:p w14:paraId="6D535235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</w:tcPr>
          <w:p w14:paraId="30859E1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1" w:type="dxa"/>
          </w:tcPr>
          <w:p w14:paraId="110E7BF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2B75" w:rsidRPr="00A73B36" w14:paraId="1FA1EF82" w14:textId="77777777" w:rsidTr="00B32B75">
        <w:trPr>
          <w:trHeight w:val="148"/>
        </w:trPr>
        <w:tc>
          <w:tcPr>
            <w:tcW w:w="949" w:type="dxa"/>
          </w:tcPr>
          <w:p w14:paraId="2217E74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08" w:type="dxa"/>
          </w:tcPr>
          <w:p w14:paraId="0A10F3DA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Описание человека (внешность, национальность, личные качества, род занятий, должность, место работы и др.)</w:t>
            </w:r>
          </w:p>
        </w:tc>
        <w:tc>
          <w:tcPr>
            <w:tcW w:w="2071" w:type="dxa"/>
          </w:tcPr>
          <w:p w14:paraId="4767B03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91" w:type="dxa"/>
          </w:tcPr>
          <w:p w14:paraId="6FE0D6E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32B75" w:rsidRPr="00A73B36" w14:paraId="7877A547" w14:textId="77777777" w:rsidTr="00B32B75">
        <w:trPr>
          <w:trHeight w:val="148"/>
        </w:trPr>
        <w:tc>
          <w:tcPr>
            <w:tcW w:w="949" w:type="dxa"/>
          </w:tcPr>
          <w:p w14:paraId="226E04B4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08" w:type="dxa"/>
          </w:tcPr>
          <w:p w14:paraId="71B722E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Семья и семейные отношения, домашние обязанности</w:t>
            </w:r>
          </w:p>
        </w:tc>
        <w:tc>
          <w:tcPr>
            <w:tcW w:w="2071" w:type="dxa"/>
          </w:tcPr>
          <w:p w14:paraId="19C252D5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91" w:type="dxa"/>
          </w:tcPr>
          <w:p w14:paraId="4EF06C4D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32B75" w:rsidRPr="00A73B36" w14:paraId="5552CCAE" w14:textId="77777777" w:rsidTr="00B32B75">
        <w:trPr>
          <w:trHeight w:val="148"/>
        </w:trPr>
        <w:tc>
          <w:tcPr>
            <w:tcW w:w="949" w:type="dxa"/>
          </w:tcPr>
          <w:p w14:paraId="210C96C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08" w:type="dxa"/>
          </w:tcPr>
          <w:p w14:paraId="7B01C94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Описание жилища и учебного заведения (здание, обстановка, условия жизни, техника, оборудование)</w:t>
            </w:r>
          </w:p>
        </w:tc>
        <w:tc>
          <w:tcPr>
            <w:tcW w:w="2071" w:type="dxa"/>
          </w:tcPr>
          <w:p w14:paraId="0E93995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4F6E4B7D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2B75" w:rsidRPr="00A73B36" w14:paraId="22110EB5" w14:textId="77777777" w:rsidTr="00B32B75">
        <w:trPr>
          <w:trHeight w:val="148"/>
        </w:trPr>
        <w:tc>
          <w:tcPr>
            <w:tcW w:w="949" w:type="dxa"/>
          </w:tcPr>
          <w:p w14:paraId="648319F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08" w:type="dxa"/>
          </w:tcPr>
          <w:p w14:paraId="1488AC2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Порядок дня студента колледжа</w:t>
            </w:r>
          </w:p>
        </w:tc>
        <w:tc>
          <w:tcPr>
            <w:tcW w:w="2071" w:type="dxa"/>
          </w:tcPr>
          <w:p w14:paraId="5A41BC5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26E45EAE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2B75" w:rsidRPr="00A73B36" w14:paraId="49D2FB77" w14:textId="77777777" w:rsidTr="00B32B75">
        <w:trPr>
          <w:trHeight w:val="148"/>
        </w:trPr>
        <w:tc>
          <w:tcPr>
            <w:tcW w:w="949" w:type="dxa"/>
          </w:tcPr>
          <w:p w14:paraId="036DF2E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08" w:type="dxa"/>
          </w:tcPr>
          <w:p w14:paraId="2C0C1D6D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Хобби, досуг</w:t>
            </w:r>
          </w:p>
        </w:tc>
        <w:tc>
          <w:tcPr>
            <w:tcW w:w="2071" w:type="dxa"/>
          </w:tcPr>
          <w:p w14:paraId="67D1971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6E9E4BE8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2B75" w:rsidRPr="00A73B36" w14:paraId="43CF47D0" w14:textId="77777777" w:rsidTr="00B32B75">
        <w:trPr>
          <w:trHeight w:val="148"/>
        </w:trPr>
        <w:tc>
          <w:tcPr>
            <w:tcW w:w="949" w:type="dxa"/>
          </w:tcPr>
          <w:p w14:paraId="3E05EB8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08" w:type="dxa"/>
          </w:tcPr>
          <w:p w14:paraId="042A92F0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Описание местоположения объекта 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(адрес, как найти)</w:t>
            </w:r>
          </w:p>
        </w:tc>
        <w:tc>
          <w:tcPr>
            <w:tcW w:w="2071" w:type="dxa"/>
          </w:tcPr>
          <w:p w14:paraId="7053A75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391" w:type="dxa"/>
          </w:tcPr>
          <w:p w14:paraId="5447067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32B75" w:rsidRPr="00A73B36" w14:paraId="6617C77F" w14:textId="77777777" w:rsidTr="00B32B75">
        <w:trPr>
          <w:trHeight w:val="148"/>
        </w:trPr>
        <w:tc>
          <w:tcPr>
            <w:tcW w:w="949" w:type="dxa"/>
          </w:tcPr>
          <w:p w14:paraId="0202CED5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908" w:type="dxa"/>
          </w:tcPr>
          <w:p w14:paraId="40C573CE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Машины, товары, совершение покупок</w:t>
            </w:r>
          </w:p>
        </w:tc>
        <w:tc>
          <w:tcPr>
            <w:tcW w:w="2071" w:type="dxa"/>
          </w:tcPr>
          <w:p w14:paraId="71F8890A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  <w:p w14:paraId="66AE485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91" w:type="dxa"/>
          </w:tcPr>
          <w:p w14:paraId="471AB17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32B75" w:rsidRPr="00A73B36" w14:paraId="7C841CA7" w14:textId="77777777" w:rsidTr="00B32B75">
        <w:trPr>
          <w:trHeight w:val="148"/>
        </w:trPr>
        <w:tc>
          <w:tcPr>
            <w:tcW w:w="949" w:type="dxa"/>
          </w:tcPr>
          <w:p w14:paraId="394D5118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08" w:type="dxa"/>
          </w:tcPr>
          <w:p w14:paraId="662CC628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Физкультура и спорт, здоровый образ жизни</w:t>
            </w:r>
          </w:p>
        </w:tc>
        <w:tc>
          <w:tcPr>
            <w:tcW w:w="2071" w:type="dxa"/>
          </w:tcPr>
          <w:p w14:paraId="5EBACE7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3F8F6E3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32B75" w:rsidRPr="00A73B36" w14:paraId="41DD21C9" w14:textId="77777777" w:rsidTr="00B32B75">
        <w:trPr>
          <w:trHeight w:val="148"/>
        </w:trPr>
        <w:tc>
          <w:tcPr>
            <w:tcW w:w="949" w:type="dxa"/>
          </w:tcPr>
          <w:p w14:paraId="734C295A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08" w:type="dxa"/>
          </w:tcPr>
          <w:p w14:paraId="4BDB571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Экскурсии и путешествия</w:t>
            </w:r>
          </w:p>
        </w:tc>
        <w:tc>
          <w:tcPr>
            <w:tcW w:w="2071" w:type="dxa"/>
          </w:tcPr>
          <w:p w14:paraId="38A998ED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5D5C881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32B75" w:rsidRPr="00A73B36" w14:paraId="37678FDA" w14:textId="77777777" w:rsidTr="00B32B75">
        <w:trPr>
          <w:trHeight w:val="148"/>
        </w:trPr>
        <w:tc>
          <w:tcPr>
            <w:tcW w:w="949" w:type="dxa"/>
          </w:tcPr>
          <w:p w14:paraId="5B65F08A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08" w:type="dxa"/>
          </w:tcPr>
          <w:p w14:paraId="70C9B3C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Россия, ее национальные символы, государственное и политическое устройство </w:t>
            </w:r>
          </w:p>
        </w:tc>
        <w:tc>
          <w:tcPr>
            <w:tcW w:w="2071" w:type="dxa"/>
          </w:tcPr>
          <w:p w14:paraId="0502A460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5168AAA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</w:tr>
      <w:tr w:rsidR="00B32B75" w:rsidRPr="00A73B36" w14:paraId="4E89CBA7" w14:textId="77777777" w:rsidTr="00B32B75">
        <w:trPr>
          <w:trHeight w:val="148"/>
        </w:trPr>
        <w:tc>
          <w:tcPr>
            <w:tcW w:w="949" w:type="dxa"/>
          </w:tcPr>
          <w:p w14:paraId="1B06671A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08" w:type="dxa"/>
          </w:tcPr>
          <w:p w14:paraId="5FAE202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Немецко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говорящие страны, географические положение, климат, флора и фауна, национальные символы, государственное и политическое устройство, наиболее развитые отрасли экономики, достопримечательности, традиции</w:t>
            </w:r>
          </w:p>
        </w:tc>
        <w:tc>
          <w:tcPr>
            <w:tcW w:w="2071" w:type="dxa"/>
          </w:tcPr>
          <w:p w14:paraId="3614F5A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5D20CDF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2B75" w:rsidRPr="00A73B36" w14:paraId="3FAA855F" w14:textId="77777777" w:rsidTr="00B32B75">
        <w:trPr>
          <w:trHeight w:val="148"/>
        </w:trPr>
        <w:tc>
          <w:tcPr>
            <w:tcW w:w="949" w:type="dxa"/>
          </w:tcPr>
          <w:p w14:paraId="1756A07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08" w:type="dxa"/>
          </w:tcPr>
          <w:p w14:paraId="71576E3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Научно-технический прогресс</w:t>
            </w:r>
          </w:p>
        </w:tc>
        <w:tc>
          <w:tcPr>
            <w:tcW w:w="2071" w:type="dxa"/>
          </w:tcPr>
          <w:p w14:paraId="422C248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3281FBED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32B75" w:rsidRPr="00A73B36" w14:paraId="388849CB" w14:textId="77777777" w:rsidTr="00B32B75">
        <w:trPr>
          <w:trHeight w:val="1172"/>
        </w:trPr>
        <w:tc>
          <w:tcPr>
            <w:tcW w:w="949" w:type="dxa"/>
          </w:tcPr>
          <w:p w14:paraId="0BCB51ED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08" w:type="dxa"/>
          </w:tcPr>
          <w:p w14:paraId="12129E5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Человек и природа, экологические проблемы</w:t>
            </w:r>
          </w:p>
        </w:tc>
        <w:tc>
          <w:tcPr>
            <w:tcW w:w="2071" w:type="dxa"/>
          </w:tcPr>
          <w:p w14:paraId="6F51D7CE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</w:t>
            </w: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391" w:type="dxa"/>
          </w:tcPr>
          <w:p w14:paraId="31D0F65E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32B75" w:rsidRPr="00A73B36" w14:paraId="35695178" w14:textId="77777777" w:rsidTr="00B32B75">
        <w:trPr>
          <w:trHeight w:val="848"/>
        </w:trPr>
        <w:tc>
          <w:tcPr>
            <w:tcW w:w="949" w:type="dxa"/>
          </w:tcPr>
          <w:p w14:paraId="5F83BBD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08" w:type="dxa"/>
          </w:tcPr>
          <w:p w14:paraId="5BC967A4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Физические и природные явления </w:t>
            </w:r>
          </w:p>
        </w:tc>
        <w:tc>
          <w:tcPr>
            <w:tcW w:w="2071" w:type="dxa"/>
          </w:tcPr>
          <w:p w14:paraId="5899DE2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21EDA89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2B75" w:rsidRPr="00A73B36" w14:paraId="048EF644" w14:textId="77777777" w:rsidTr="00B32B75">
        <w:trPr>
          <w:trHeight w:val="1836"/>
        </w:trPr>
        <w:tc>
          <w:tcPr>
            <w:tcW w:w="949" w:type="dxa"/>
          </w:tcPr>
          <w:p w14:paraId="24672D4E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08" w:type="dxa"/>
          </w:tcPr>
          <w:p w14:paraId="2541D278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Экологические проблемы. Защита окружающей среды. Безопасность жизнедеятельности. </w:t>
            </w:r>
          </w:p>
        </w:tc>
        <w:tc>
          <w:tcPr>
            <w:tcW w:w="2071" w:type="dxa"/>
          </w:tcPr>
          <w:p w14:paraId="693403DB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0B84E697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2B75" w:rsidRPr="00A73B36" w14:paraId="1727EFB3" w14:textId="77777777" w:rsidTr="00B32B75">
        <w:trPr>
          <w:trHeight w:val="1188"/>
        </w:trPr>
        <w:tc>
          <w:tcPr>
            <w:tcW w:w="949" w:type="dxa"/>
          </w:tcPr>
          <w:p w14:paraId="7B8A462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08" w:type="dxa"/>
          </w:tcPr>
          <w:p w14:paraId="02B20988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Достижения и инновации в области естественных наук</w:t>
            </w:r>
          </w:p>
        </w:tc>
        <w:tc>
          <w:tcPr>
            <w:tcW w:w="2071" w:type="dxa"/>
          </w:tcPr>
          <w:p w14:paraId="03246546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1" w:type="dxa"/>
          </w:tcPr>
          <w:p w14:paraId="264DF11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32B75" w:rsidRPr="00A73B36" w14:paraId="74D4A6F8" w14:textId="77777777" w:rsidTr="00B32B75">
        <w:trPr>
          <w:trHeight w:val="848"/>
        </w:trPr>
        <w:tc>
          <w:tcPr>
            <w:tcW w:w="949" w:type="dxa"/>
          </w:tcPr>
          <w:p w14:paraId="7223761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08" w:type="dxa"/>
          </w:tcPr>
          <w:p w14:paraId="55778A22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Участие в отраслях выставках</w:t>
            </w:r>
          </w:p>
        </w:tc>
        <w:tc>
          <w:tcPr>
            <w:tcW w:w="2071" w:type="dxa"/>
          </w:tcPr>
          <w:p w14:paraId="65FB1264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2391" w:type="dxa"/>
          </w:tcPr>
          <w:p w14:paraId="6BFD7093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32B75" w:rsidRPr="00A73B36" w14:paraId="24B8E5EB" w14:textId="77777777" w:rsidTr="00B32B75">
        <w:trPr>
          <w:trHeight w:val="525"/>
        </w:trPr>
        <w:tc>
          <w:tcPr>
            <w:tcW w:w="949" w:type="dxa"/>
          </w:tcPr>
          <w:p w14:paraId="1D1663C5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8" w:type="dxa"/>
          </w:tcPr>
          <w:p w14:paraId="7EFE30CA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071" w:type="dxa"/>
          </w:tcPr>
          <w:p w14:paraId="78A2A65F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2391" w:type="dxa"/>
          </w:tcPr>
          <w:p w14:paraId="12D5876C" w14:textId="77777777" w:rsidR="00B32B75" w:rsidRPr="00A73B36" w:rsidRDefault="00B32B75" w:rsidP="0070535D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A73B3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</w:tbl>
    <w:p w14:paraId="64593E3D" w14:textId="77777777" w:rsidR="0059172A" w:rsidRPr="00A73B36" w:rsidRDefault="0059172A" w:rsidP="00591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B58A25" w14:textId="77777777" w:rsidR="0059172A" w:rsidRPr="00B53F0A" w:rsidRDefault="0059172A" w:rsidP="0059172A">
      <w:pPr>
        <w:shd w:val="clear" w:color="auto" w:fill="FFFFFF"/>
        <w:ind w:left="1944" w:right="19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3F0A">
        <w:rPr>
          <w:rFonts w:ascii="Times New Roman" w:hAnsi="Times New Roman" w:cs="Times New Roman"/>
          <w:b/>
          <w:bCs/>
          <w:spacing w:val="-7"/>
          <w:sz w:val="24"/>
          <w:szCs w:val="24"/>
        </w:rPr>
        <w:lastRenderedPageBreak/>
        <w:t xml:space="preserve">ХАРАКТЕРИСТИКА ОСНОВНЫХ ВИДОВ </w:t>
      </w:r>
      <w:r w:rsidRPr="00B53F0A">
        <w:rPr>
          <w:rFonts w:ascii="Times New Roman" w:hAnsi="Times New Roman" w:cs="Times New Roman"/>
          <w:b/>
          <w:bCs/>
          <w:spacing w:val="-8"/>
          <w:sz w:val="24"/>
          <w:szCs w:val="24"/>
        </w:rPr>
        <w:t>УЧЕБНОЙ ДЕЯТЕЛЬНОСТИ СТУДЕНТОВ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3"/>
        <w:gridCol w:w="6360"/>
      </w:tblGrid>
      <w:tr w:rsidR="0059172A" w:rsidRPr="00A73B36" w14:paraId="094A803B" w14:textId="77777777" w:rsidTr="008A321B">
        <w:trPr>
          <w:trHeight w:hRule="exact" w:val="1288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817B12" w14:textId="77777777" w:rsidR="0059172A" w:rsidRPr="00A80CDC" w:rsidRDefault="0059172A" w:rsidP="008A321B">
            <w:pPr>
              <w:shd w:val="clear" w:color="auto" w:fill="FFFFFF"/>
              <w:ind w:left="235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обучения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B1BE8" w14:textId="77777777" w:rsidR="0059172A" w:rsidRPr="00A73B36" w:rsidRDefault="0059172A" w:rsidP="008A321B">
            <w:pPr>
              <w:shd w:val="clear" w:color="auto" w:fill="FFFFFF"/>
              <w:ind w:left="254" w:right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основных видов учебной деятельности студентов (на уровне учебных действий)</w:t>
            </w:r>
          </w:p>
        </w:tc>
      </w:tr>
      <w:tr w:rsidR="0059172A" w:rsidRPr="00A73B36" w14:paraId="711E5712" w14:textId="77777777" w:rsidTr="008A321B">
        <w:trPr>
          <w:trHeight w:hRule="exact" w:val="360"/>
        </w:trPr>
        <w:tc>
          <w:tcPr>
            <w:tcW w:w="89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60F1C" w14:textId="77777777" w:rsidR="0059172A" w:rsidRPr="0059172A" w:rsidRDefault="0059172A" w:rsidP="008A321B">
            <w:pPr>
              <w:shd w:val="clear" w:color="auto" w:fill="FFFFFF"/>
              <w:ind w:left="26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Виды речевой деятельности</w:t>
            </w:r>
          </w:p>
        </w:tc>
      </w:tr>
      <w:tr w:rsidR="0059172A" w:rsidRPr="00A73B36" w14:paraId="01027629" w14:textId="77777777" w:rsidTr="008A321B">
        <w:trPr>
          <w:trHeight w:hRule="exact" w:val="6868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F4CB2" w14:textId="77777777" w:rsidR="0059172A" w:rsidRPr="0059172A" w:rsidRDefault="0059172A" w:rsidP="008A321B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Аудирование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E0594" w14:textId="77777777" w:rsidR="0059172A" w:rsidRPr="0059172A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Выделять наиболее существенные элементы сообщения.</w:t>
            </w:r>
          </w:p>
          <w:p w14:paraId="5498F274" w14:textId="77777777" w:rsidR="0059172A" w:rsidRPr="0059172A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Извлекать необходимую информацию.</w:t>
            </w:r>
          </w:p>
          <w:p w14:paraId="0A9A375E" w14:textId="77777777" w:rsidR="0059172A" w:rsidRPr="0059172A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Отделять объективную информацию от субъективной.</w:t>
            </w:r>
          </w:p>
          <w:p w14:paraId="594AC1DA" w14:textId="77777777" w:rsidR="0059172A" w:rsidRPr="0059172A" w:rsidRDefault="0059172A" w:rsidP="008A321B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Адаптироваться к индивидуальным особенностям говорящего, его темпу речи.</w:t>
            </w:r>
          </w:p>
          <w:p w14:paraId="23FBA495" w14:textId="77777777" w:rsidR="0059172A" w:rsidRPr="0059172A" w:rsidRDefault="0059172A" w:rsidP="008A321B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Пользоваться языковой и контекстуальной догадкой, прогнози</w:t>
            </w:r>
            <w:r w:rsidRPr="0059172A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рованием.</w:t>
            </w:r>
          </w:p>
          <w:p w14:paraId="07E5C08C" w14:textId="77777777" w:rsidR="0059172A" w:rsidRPr="0059172A" w:rsidRDefault="0059172A" w:rsidP="008A321B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Получать дополнительную информацию и уточнять полученную с помощью переспроса или просьбы.</w:t>
            </w:r>
          </w:p>
          <w:p w14:paraId="14187B3A" w14:textId="77777777" w:rsidR="0059172A" w:rsidRPr="0059172A" w:rsidRDefault="0059172A" w:rsidP="008A321B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(согласие, несогласие) к прослушанной информации, обосновывая его.</w:t>
            </w:r>
          </w:p>
          <w:p w14:paraId="0A3C14AC" w14:textId="77777777" w:rsidR="0059172A" w:rsidRPr="0059172A" w:rsidRDefault="0059172A" w:rsidP="008A321B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Составлять реферат, аннотацию прослушанного текста; составлять таблицу, схему на основе информации из текста.</w:t>
            </w:r>
          </w:p>
          <w:p w14:paraId="3DF1D197" w14:textId="77777777" w:rsidR="0059172A" w:rsidRPr="0059172A" w:rsidRDefault="0059172A" w:rsidP="0059172A">
            <w:pPr>
              <w:shd w:val="clear" w:color="auto" w:fill="FFFFFF"/>
              <w:ind w:righ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 xml:space="preserve">Передавать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немецк</w:t>
            </w: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ом языке (устно или письменно) содержание услышанного</w:t>
            </w:r>
          </w:p>
        </w:tc>
      </w:tr>
      <w:tr w:rsidR="0059172A" w:rsidRPr="00A73B36" w14:paraId="48D23C44" w14:textId="77777777" w:rsidTr="008A321B">
        <w:trPr>
          <w:trHeight w:hRule="exact" w:val="753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7BB060" w14:textId="77777777" w:rsidR="0059172A" w:rsidRPr="0059172A" w:rsidRDefault="0059172A" w:rsidP="008A321B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Говорение:</w:t>
            </w:r>
          </w:p>
          <w:p w14:paraId="622A3687" w14:textId="77777777" w:rsidR="0059172A" w:rsidRPr="00A80CDC" w:rsidRDefault="0059172A" w:rsidP="008A321B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• монологическая речь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AD4AE" w14:textId="77777777" w:rsidR="0059172A" w:rsidRPr="00A73B36" w:rsidRDefault="0059172A" w:rsidP="008A321B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Осуществлять неподготовленное высказывание на заданную тему или в соответствии с ситуацией.</w:t>
            </w:r>
          </w:p>
          <w:p w14:paraId="6B3DBF72" w14:textId="77777777" w:rsidR="0059172A" w:rsidRPr="00A73B36" w:rsidRDefault="0059172A" w:rsidP="008A321B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Делать подготовленное сообщение (краткое, развернутое) раз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личного характера (описание, повествование, характеристика, рассуждение) на заданную тему или в соответствии с ситуацией с использованием различных источников информации (в том числе презентацию, доклад, обзор, устный реферат); приводить аргументацию и делать заключения.</w:t>
            </w:r>
          </w:p>
          <w:p w14:paraId="3AE66702" w14:textId="77777777" w:rsidR="0059172A" w:rsidRPr="00A73B36" w:rsidRDefault="0059172A" w:rsidP="008A321B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Делать развернутое сообщение, содержащее выражение соб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ственной точки зрения, оценку передаваемой информации.</w:t>
            </w:r>
          </w:p>
          <w:p w14:paraId="340A9577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Комментировать услышанное/увиденное/прочитанное.</w:t>
            </w:r>
          </w:p>
          <w:p w14:paraId="1514B2A0" w14:textId="77777777" w:rsidR="0059172A" w:rsidRPr="00A73B36" w:rsidRDefault="0059172A" w:rsidP="008A321B">
            <w:pPr>
              <w:shd w:val="clear" w:color="auto" w:fill="FFFFFF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устный реферат услышанного или прочитанного текста.</w:t>
            </w:r>
          </w:p>
          <w:p w14:paraId="56156709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вопросы для интервью.</w:t>
            </w:r>
          </w:p>
          <w:p w14:paraId="0E1EA5FB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Давать определения известным явлениям, понятиям, предметам</w:t>
            </w:r>
          </w:p>
        </w:tc>
      </w:tr>
      <w:tr w:rsidR="0059172A" w:rsidRPr="00A73B36" w14:paraId="55D3A04E" w14:textId="77777777" w:rsidTr="008A321B">
        <w:trPr>
          <w:trHeight w:val="10873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45ECB61" w14:textId="77777777" w:rsidR="0059172A" w:rsidRPr="00A80CDC" w:rsidRDefault="0059172A" w:rsidP="008A321B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диалогическая речь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3AD1771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Уточнять и дополнять сказанное.</w:t>
            </w:r>
          </w:p>
          <w:p w14:paraId="2268FD4E" w14:textId="77777777" w:rsidR="0059172A" w:rsidRPr="00A73B36" w:rsidRDefault="0059172A" w:rsidP="008A321B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адекватные эмоционально-экспрессивные средства, мимику и жесты.</w:t>
            </w:r>
          </w:p>
          <w:p w14:paraId="30CA561B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Соблюдать логику и последовательность высказываний.</w:t>
            </w:r>
          </w:p>
          <w:p w14:paraId="5D560932" w14:textId="77777777" w:rsidR="0059172A" w:rsidRPr="00A73B36" w:rsidRDefault="0059172A" w:rsidP="008A321B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монологические высказывания (развернутые ре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плики) в диалогической речи.</w:t>
            </w:r>
          </w:p>
          <w:p w14:paraId="48ABB6A1" w14:textId="77777777" w:rsidR="0059172A" w:rsidRPr="00A73B36" w:rsidRDefault="0059172A" w:rsidP="008A321B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Принимать участие в диалогах (полилогах) различных видов (диалог-рассуждение, диалог-расспрос, диалог-побуждение, диалог — обмен информацией, диалог — обмен мнениями, дис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куссия, полемика) на заданную тему или в соответствии с ситуацией; приводить аргументацию и делать заключения.</w:t>
            </w:r>
          </w:p>
          <w:p w14:paraId="7E8A14CD" w14:textId="77777777" w:rsidR="0059172A" w:rsidRPr="00A73B36" w:rsidRDefault="0059172A" w:rsidP="008A321B">
            <w:pPr>
              <w:shd w:val="clear" w:color="auto" w:fill="FFFFFF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Выражать отношение (оценку, согласие, несогласие) к высказываниям партнера.</w:t>
            </w:r>
          </w:p>
          <w:p w14:paraId="124D0645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Проводить интервью на заданную тему.</w:t>
            </w:r>
          </w:p>
          <w:p w14:paraId="2FF63A0B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Запрашивать необходимую информацию.</w:t>
            </w:r>
          </w:p>
          <w:p w14:paraId="141D7B96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Задавать вопросы, пользоваться переспросами.</w:t>
            </w:r>
          </w:p>
          <w:p w14:paraId="4A1AD6D3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Уточнять и дополнять сказанное, пользоваться перифразами.</w:t>
            </w:r>
          </w:p>
          <w:p w14:paraId="02B03260" w14:textId="77777777" w:rsidR="0059172A" w:rsidRPr="00A73B36" w:rsidRDefault="0059172A" w:rsidP="008A321B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Инициировать общение, проявлять инициативу, обращаться за помощью к партнеру, подхватывать и дополнять его мысль, кор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ректно прерывать партнера, менять тему разговора, завершать разговор.</w:t>
            </w:r>
          </w:p>
          <w:p w14:paraId="3C89388F" w14:textId="77777777" w:rsidR="0059172A" w:rsidRPr="00A73B36" w:rsidRDefault="0059172A" w:rsidP="008A321B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адекватные эмоционально-экспрессивные сред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ства, мимику и жесты.</w:t>
            </w:r>
          </w:p>
          <w:p w14:paraId="774B9BD1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Соблюдать логику и последовательность высказываний.</w:t>
            </w:r>
          </w:p>
          <w:p w14:paraId="2AA597EA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Концентрировать и распределять внимание в процессе общения.</w:t>
            </w:r>
          </w:p>
          <w:p w14:paraId="2DC1B092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Быстро реагировать на реплики партнера.</w:t>
            </w:r>
          </w:p>
          <w:p w14:paraId="7A9F8C3B" w14:textId="77777777" w:rsidR="0059172A" w:rsidRPr="00A73B36" w:rsidRDefault="0059172A" w:rsidP="008A321B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монологические высказывания (развернутые реплики) в диалогической речи</w:t>
            </w:r>
          </w:p>
        </w:tc>
      </w:tr>
      <w:tr w:rsidR="0059172A" w:rsidRPr="00A73B36" w14:paraId="55A0606A" w14:textId="77777777" w:rsidTr="008A321B">
        <w:trPr>
          <w:trHeight w:hRule="exact" w:val="234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9A754" w14:textId="77777777" w:rsidR="0059172A" w:rsidRPr="0059172A" w:rsidRDefault="0059172A" w:rsidP="008A321B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чтение:</w:t>
            </w:r>
          </w:p>
          <w:p w14:paraId="175516F0" w14:textId="77777777" w:rsidR="0059172A" w:rsidRPr="0059172A" w:rsidRDefault="0059172A" w:rsidP="008A321B">
            <w:pPr>
              <w:shd w:val="clear" w:color="auto" w:fill="FFFFFF"/>
              <w:ind w:lef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• просмотровое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5DAB5D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тип и структурно-композиционные особенности текста.</w:t>
            </w:r>
          </w:p>
          <w:p w14:paraId="4283CEC6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Получать самое общее представление о содержании текста, прогнозировать его содержание по заголовку, известным понятиям, терминам, географическим названиям, именам собственным</w:t>
            </w:r>
          </w:p>
        </w:tc>
      </w:tr>
      <w:tr w:rsidR="0059172A" w:rsidRPr="00A73B36" w14:paraId="27FB4BCA" w14:textId="77777777" w:rsidTr="008A321B">
        <w:trPr>
          <w:trHeight w:hRule="exact" w:val="2984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9F9E39" w14:textId="77777777" w:rsidR="0059172A" w:rsidRPr="0059172A" w:rsidRDefault="0059172A" w:rsidP="008A321B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• поисковое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85B0C4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Извлекать из текста наиболее важную информацию.</w:t>
            </w:r>
          </w:p>
          <w:p w14:paraId="75DB5B04" w14:textId="77777777" w:rsidR="0059172A" w:rsidRPr="00A73B36" w:rsidRDefault="0059172A" w:rsidP="008A321B">
            <w:pPr>
              <w:shd w:val="clear" w:color="auto" w:fill="FFFFFF"/>
              <w:ind w:right="1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Находить информацию, относящуюся к определенной теме или отвечающую определенным критериям.</w:t>
            </w:r>
          </w:p>
          <w:p w14:paraId="7B3FA68E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Находить фрагменты текста, требующие детального изучения.</w:t>
            </w:r>
          </w:p>
          <w:p w14:paraId="53E58A66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Группировать информацию по определенным признакам</w:t>
            </w:r>
          </w:p>
        </w:tc>
      </w:tr>
      <w:tr w:rsidR="0059172A" w:rsidRPr="00A73B36" w14:paraId="533F5E4A" w14:textId="77777777" w:rsidTr="008A321B">
        <w:trPr>
          <w:trHeight w:hRule="exact" w:val="2699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974AF6" w14:textId="77777777" w:rsidR="0059172A" w:rsidRPr="0059172A" w:rsidRDefault="0059172A" w:rsidP="008A321B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t>• ознакомительное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3C39E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полученную информацию в других видах деятель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(например, в докладе, учебном проекте, ролевой игре).</w:t>
            </w:r>
          </w:p>
          <w:p w14:paraId="20144ECE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Понимать основное содержание текста, определять его главную мысль.</w:t>
            </w:r>
          </w:p>
          <w:p w14:paraId="461FF679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Оценивать и интерпретировать содержание текста, высказывать свое отношение к нему</w:t>
            </w:r>
          </w:p>
        </w:tc>
      </w:tr>
      <w:tr w:rsidR="0059172A" w:rsidRPr="00A73B36" w14:paraId="70A66565" w14:textId="77777777" w:rsidTr="008A321B">
        <w:trPr>
          <w:trHeight w:hRule="exact" w:val="6807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13106" w14:textId="77777777" w:rsidR="0059172A" w:rsidRPr="0059172A" w:rsidRDefault="0059172A" w:rsidP="008A321B">
            <w:pPr>
              <w:shd w:val="clear" w:color="auto" w:fill="FFFFFF"/>
              <w:ind w:lef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 изучающее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27B7C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Обобщать информацию, полученную из текста, классифициро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ее, делать выводы.</w:t>
            </w:r>
          </w:p>
          <w:p w14:paraId="4D9828C0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полученную информацию в других видах деятель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ности (например, в докладе, учебном проекте, ролевой игре).</w:t>
            </w:r>
          </w:p>
          <w:p w14:paraId="61602C62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Полно и точно понимать содержание текста, в том числе с помо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щью словаря.</w:t>
            </w:r>
          </w:p>
          <w:p w14:paraId="41939540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Оценивать и интерпретировать содержание текста, высказывать свое отношение к нему.</w:t>
            </w:r>
          </w:p>
          <w:p w14:paraId="55D1966F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Обобщать информацию, полученную из текста, классифициро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ее, делать выводы.</w:t>
            </w:r>
          </w:p>
          <w:p w14:paraId="64850686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Отделять объективную информацию от субъективной.</w:t>
            </w:r>
          </w:p>
          <w:p w14:paraId="5E583997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связи.</w:t>
            </w:r>
          </w:p>
          <w:p w14:paraId="79A639CE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Извлекать необходимую информацию.</w:t>
            </w:r>
          </w:p>
          <w:p w14:paraId="79049FE0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реферат, аннотацию текста.</w:t>
            </w:r>
          </w:p>
          <w:p w14:paraId="417640F2" w14:textId="77777777" w:rsidR="0059172A" w:rsidRPr="00A73B36" w:rsidRDefault="0059172A" w:rsidP="008A321B">
            <w:pPr>
              <w:shd w:val="clear" w:color="auto" w:fill="FFFFFF"/>
              <w:ind w:right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таблицу, схему с использованием информации из текста</w:t>
            </w:r>
          </w:p>
        </w:tc>
      </w:tr>
      <w:tr w:rsidR="0059172A" w:rsidRPr="00A73B36" w14:paraId="67272523" w14:textId="77777777" w:rsidTr="008A321B">
        <w:trPr>
          <w:trHeight w:hRule="exact" w:val="2963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8CB998" w14:textId="77777777" w:rsidR="0059172A" w:rsidRPr="0059172A" w:rsidRDefault="0059172A" w:rsidP="008A321B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7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Письмо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B8D742" w14:textId="77777777" w:rsidR="0059172A" w:rsidRPr="00A73B36" w:rsidRDefault="0059172A" w:rsidP="008A321B">
            <w:pPr>
              <w:shd w:val="clear" w:color="auto" w:fill="FFFFFF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Описывать различные события, факты, явления, комментиро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вать их, делать обобщения и выводы.</w:t>
            </w:r>
          </w:p>
          <w:p w14:paraId="2526CD0E" w14:textId="77777777" w:rsidR="0059172A" w:rsidRPr="00A73B36" w:rsidRDefault="0059172A" w:rsidP="008A321B">
            <w:pPr>
              <w:shd w:val="clear" w:color="auto" w:fill="FFFFFF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Выражать и обосновывать свою точку зрения с использованием эмоционально-оценочных средств.</w:t>
            </w:r>
          </w:p>
          <w:p w14:paraId="5C954FE6" w14:textId="77777777" w:rsidR="0059172A" w:rsidRPr="00A73B36" w:rsidRDefault="0059172A" w:rsidP="008A321B">
            <w:pPr>
              <w:shd w:val="clear" w:color="auto" w:fill="FFFFFF"/>
              <w:ind w:righ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Использовать образец в качестве опоры для составления соб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ственного текста (например, справочного или энциклопедиче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ского характера).</w:t>
            </w:r>
          </w:p>
        </w:tc>
      </w:tr>
    </w:tbl>
    <w:p w14:paraId="63C88FD9" w14:textId="5DD94A6F" w:rsidR="0059172A" w:rsidRDefault="0059172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74097144" w14:textId="5220D6FB" w:rsidR="00B53F0A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50E4414F" w14:textId="1C4876D4" w:rsidR="00B53F0A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2303554B" w14:textId="7CEC6FF9" w:rsidR="00B53F0A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15909547" w14:textId="5621D056" w:rsidR="00B53F0A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6A425D43" w14:textId="47565AD1" w:rsidR="00B53F0A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56E6D765" w14:textId="52918767" w:rsidR="00B53F0A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p w14:paraId="340460C5" w14:textId="77777777" w:rsidR="00B53F0A" w:rsidRPr="00A73B36" w:rsidRDefault="00B53F0A" w:rsidP="0059172A">
      <w:pPr>
        <w:shd w:val="clear" w:color="auto" w:fill="FFFFFF"/>
        <w:ind w:right="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3"/>
        <w:gridCol w:w="6360"/>
      </w:tblGrid>
      <w:tr w:rsidR="0059172A" w:rsidRPr="00A73B36" w14:paraId="11A32C69" w14:textId="77777777" w:rsidTr="0059172A">
        <w:trPr>
          <w:trHeight w:hRule="exact" w:val="1055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35366" w14:textId="77777777" w:rsidR="0059172A" w:rsidRPr="00A73B36" w:rsidRDefault="0059172A" w:rsidP="008A321B">
            <w:pPr>
              <w:shd w:val="clear" w:color="auto" w:fill="FFFFFF"/>
              <w:ind w:left="2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Содержание обучения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DFB26" w14:textId="77777777" w:rsidR="0059172A" w:rsidRDefault="0059172A" w:rsidP="008A321B">
            <w:pPr>
              <w:shd w:val="clear" w:color="auto" w:fill="FFFFFF"/>
              <w:ind w:left="254" w:right="2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основных видов учебной деятельности студентов (на уровне учебных действий)</w:t>
            </w:r>
          </w:p>
          <w:p w14:paraId="4E6A7753" w14:textId="77777777" w:rsidR="00B53F0A" w:rsidRDefault="00B53F0A" w:rsidP="008A321B">
            <w:pPr>
              <w:shd w:val="clear" w:color="auto" w:fill="FFFFFF"/>
              <w:ind w:left="254" w:right="2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ADC7C6" w14:textId="77777777" w:rsidR="00B53F0A" w:rsidRDefault="00B53F0A" w:rsidP="008A321B">
            <w:pPr>
              <w:shd w:val="clear" w:color="auto" w:fill="FFFFFF"/>
              <w:ind w:left="254" w:right="26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E3222E" w14:textId="18BF3054" w:rsidR="00B53F0A" w:rsidRPr="00A73B36" w:rsidRDefault="00B53F0A" w:rsidP="008A321B">
            <w:pPr>
              <w:shd w:val="clear" w:color="auto" w:fill="FFFFFF"/>
              <w:ind w:left="254" w:right="2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72A" w:rsidRPr="00A73B36" w14:paraId="6F4AEFCF" w14:textId="77777777" w:rsidTr="008A321B">
        <w:trPr>
          <w:trHeight w:hRule="exact" w:val="12752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EB68A0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19899B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Писать письма и заявления, в том числе электронные, личного и делового характера с соблюдением правил оформления таких писем.</w:t>
            </w:r>
          </w:p>
          <w:p w14:paraId="5BC0E416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Запрашивать интересующую информацию.</w:t>
            </w:r>
          </w:p>
          <w:p w14:paraId="11FB0599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Заполнять анкеты, бланки сведениями личного или делового характера, числовыми данными.</w:t>
            </w:r>
          </w:p>
          <w:p w14:paraId="66127DBF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резюме.</w:t>
            </w:r>
          </w:p>
          <w:p w14:paraId="6E6EE6F2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рекламные объявления.</w:t>
            </w:r>
          </w:p>
          <w:p w14:paraId="2F9EB499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описания вакансий.</w:t>
            </w:r>
          </w:p>
          <w:p w14:paraId="76830D99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простые технические спецификации, инструкции по эксплуатации.</w:t>
            </w:r>
          </w:p>
          <w:p w14:paraId="1CAD9361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расписание на день, списки дел, покупок и др.</w:t>
            </w:r>
          </w:p>
          <w:p w14:paraId="49FBC030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Писать сценарии, программы, планы различных мероприятий (например, экскурсии, урока, лекции).</w:t>
            </w:r>
          </w:p>
          <w:p w14:paraId="5A08C402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  <w:p w14:paraId="1D546103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(например, в докладах, интервью, собеседованиях, совещаниях, переговорах).</w:t>
            </w:r>
          </w:p>
          <w:p w14:paraId="491A733A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Делать письменный пересказ текста; писать эссе (содержащие описание, повествование, рассуждение), обзоры, рецензии.</w:t>
            </w:r>
          </w:p>
          <w:p w14:paraId="16C34852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Составлять буклет, брошюру, каталог (например, с туристической информацией, меню, сводом правил).</w:t>
            </w:r>
          </w:p>
          <w:p w14:paraId="5CBA39DE" w14:textId="77777777" w:rsidR="0059172A" w:rsidRPr="00A73B36" w:rsidRDefault="0059172A" w:rsidP="008A321B">
            <w:pPr>
              <w:shd w:val="clear" w:color="auto" w:fill="FFFFFF"/>
              <w:ind w:right="2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Готовить текст презентации с использованием технических средств</w:t>
            </w:r>
          </w:p>
        </w:tc>
      </w:tr>
    </w:tbl>
    <w:p w14:paraId="28DEC333" w14:textId="77777777" w:rsidR="0059172A" w:rsidRPr="00A73B36" w:rsidRDefault="0059172A" w:rsidP="00591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F33DB1" w14:textId="77777777" w:rsidR="0059172A" w:rsidRPr="00A73B36" w:rsidRDefault="0059172A" w:rsidP="005917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271B1" w14:textId="77777777" w:rsidR="0059172A" w:rsidRPr="00A73B36" w:rsidRDefault="0059172A" w:rsidP="0059172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63"/>
        <w:gridCol w:w="6360"/>
      </w:tblGrid>
      <w:tr w:rsidR="0059172A" w:rsidRPr="00A73B36" w14:paraId="3BE6565D" w14:textId="77777777" w:rsidTr="008A321B">
        <w:trPr>
          <w:trHeight w:hRule="exact" w:val="360"/>
        </w:trPr>
        <w:tc>
          <w:tcPr>
            <w:tcW w:w="892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4720443B" w14:textId="77777777" w:rsidR="0059172A" w:rsidRPr="00A73B36" w:rsidRDefault="0059172A" w:rsidP="008A321B">
            <w:pPr>
              <w:shd w:val="clear" w:color="auto" w:fill="FFFFFF"/>
              <w:ind w:left="27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РЕЧЕВЫЕ НАВЫКИ И УМЕНИЯ</w:t>
            </w:r>
          </w:p>
        </w:tc>
      </w:tr>
      <w:tr w:rsidR="0059172A" w:rsidRPr="00A73B36" w14:paraId="34990C2A" w14:textId="77777777" w:rsidTr="00C33A4D">
        <w:trPr>
          <w:trHeight w:hRule="exact" w:val="8504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C10D8" w14:textId="77777777" w:rsidR="0059172A" w:rsidRPr="00A73B36" w:rsidRDefault="0059172A" w:rsidP="008A321B">
            <w:pPr>
              <w:shd w:val="clear" w:color="auto" w:fill="FFFFFF"/>
              <w:ind w:lef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Лексические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EE6E4" w14:textId="77777777" w:rsidR="0059172A" w:rsidRPr="00A73B36" w:rsidRDefault="0059172A" w:rsidP="008A321B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лексику в зависимости от коммуникативного намерения; обладать быстрой реакцией при выборе лексических единиц.</w:t>
            </w:r>
          </w:p>
          <w:p w14:paraId="6F9C8A0C" w14:textId="77777777" w:rsidR="0059172A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Правильно сочетать слова в синтагмах и предложениях.</w:t>
            </w:r>
          </w:p>
          <w:p w14:paraId="6368EAAA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Распознавать на письме и в речевом потоке изученные лексические и фразеологические единицы, включая наиболее употребляемые фразовые глаголы.</w:t>
            </w:r>
          </w:p>
          <w:p w14:paraId="4AFF62C9" w14:textId="77777777" w:rsidR="0059172A" w:rsidRDefault="0059172A" w:rsidP="008A321B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Использовать служебные слова для организации сочинительной и подчинительной связи в предложении, а также логической связи предложений в устном и письменном тексте </w:t>
            </w:r>
          </w:p>
          <w:p w14:paraId="427D897E" w14:textId="77777777" w:rsidR="0059172A" w:rsidRPr="00A73B36" w:rsidRDefault="0059172A" w:rsidP="008A321B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562D">
              <w:rPr>
                <w:rFonts w:ascii="Times New Roman" w:hAnsi="Times New Roman" w:cs="Times New Roman"/>
                <w:sz w:val="24"/>
                <w:szCs w:val="24"/>
              </w:rPr>
              <w:t>Распознавать на письме и в речевом потоке изученные лексические и фразеологические единицы, включая наиболее употребляемые фразовые глаголы.</w:t>
            </w:r>
          </w:p>
          <w:p w14:paraId="651083C2" w14:textId="77777777" w:rsidR="0059172A" w:rsidRPr="00A73B36" w:rsidRDefault="0059172A" w:rsidP="008A321B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значения и грамматическую функцию слов, опира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ясь на правила словообразования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ком языке </w:t>
            </w:r>
          </w:p>
          <w:p w14:paraId="459B9346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Различать сходные по написанию и звучанию слова.</w:t>
            </w:r>
          </w:p>
          <w:p w14:paraId="7C6DD08C" w14:textId="77777777" w:rsidR="0059172A" w:rsidRPr="00A73B36" w:rsidRDefault="0059172A" w:rsidP="008A321B">
            <w:pPr>
              <w:shd w:val="clear" w:color="auto" w:fill="FFFFFF"/>
              <w:ind w:right="19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Пользоваться контекстом, прогнозированием и речевой догадкой при восприятии письменных и устных текстов.</w:t>
            </w:r>
          </w:p>
          <w:p w14:paraId="1BE68F2F" w14:textId="77777777" w:rsidR="0059172A" w:rsidRPr="00A73B36" w:rsidRDefault="0059172A" w:rsidP="008A321B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происхождение слов с помощью словаря.</w:t>
            </w:r>
          </w:p>
          <w:p w14:paraId="770FCF85" w14:textId="77777777" w:rsidR="0059172A" w:rsidRPr="00A73B36" w:rsidRDefault="0059172A" w:rsidP="008A321B">
            <w:pPr>
              <w:shd w:val="clear" w:color="auto" w:fill="FFFFFF"/>
              <w:ind w:right="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Уметь расшифровывать некоторые аббревиатуры </w:t>
            </w:r>
          </w:p>
        </w:tc>
      </w:tr>
      <w:tr w:rsidR="0059172A" w:rsidRPr="00A73B36" w14:paraId="7DEDE52C" w14:textId="77777777" w:rsidTr="008A321B">
        <w:trPr>
          <w:trHeight w:val="3390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E7481FE" w14:textId="77777777" w:rsidR="0059172A" w:rsidRPr="00A73B36" w:rsidRDefault="0059172A" w:rsidP="008A321B">
            <w:pPr>
              <w:shd w:val="clear" w:color="auto" w:fill="FFFFFF"/>
              <w:ind w:left="10" w:righ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Грамматические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6ABEC35" w14:textId="77777777" w:rsidR="0059172A" w:rsidRPr="00A73B36" w:rsidRDefault="0059172A" w:rsidP="008A321B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Знать основные различия систем </w:t>
            </w:r>
            <w:r w:rsidR="00C33A4D">
              <w:rPr>
                <w:rFonts w:ascii="Times New Roman" w:hAnsi="Times New Roman" w:cs="Times New Roman"/>
                <w:sz w:val="24"/>
                <w:szCs w:val="24"/>
              </w:rPr>
              <w:t>немецко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го и русского языков:</w:t>
            </w:r>
          </w:p>
          <w:p w14:paraId="0C915558" w14:textId="77777777" w:rsidR="0059172A" w:rsidRPr="00A73B36" w:rsidRDefault="0059172A" w:rsidP="008A321B">
            <w:pPr>
              <w:shd w:val="clear" w:color="auto" w:fill="FFFFFF"/>
              <w:tabs>
                <w:tab w:val="left" w:pos="288"/>
              </w:tabs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ab/>
              <w:t>наличие грамматических явлений, не присущих русскому языку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(артикль, и др.);</w:t>
            </w:r>
          </w:p>
          <w:p w14:paraId="3E83CB43" w14:textId="77777777" w:rsidR="0059172A" w:rsidRPr="00A73B36" w:rsidRDefault="0059172A" w:rsidP="008A321B">
            <w:pPr>
              <w:shd w:val="clear" w:color="auto" w:fill="FFFFFF"/>
              <w:tabs>
                <w:tab w:val="left" w:pos="288"/>
              </w:tabs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ab/>
              <w:t>различия в общих для обоих языков грамматических явлениях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(род существительных, притяжательный падеж, видовременные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br/>
              <w:t>формы, построение отрицательных и вопросительных предложе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ний, порядок членов предложения и др.).</w:t>
            </w:r>
          </w:p>
          <w:p w14:paraId="6119AF51" w14:textId="77777777" w:rsidR="0059172A" w:rsidRPr="00A73B36" w:rsidRDefault="0059172A" w:rsidP="008A321B">
            <w:pPr>
              <w:shd w:val="clear" w:color="auto" w:fill="FFFFFF"/>
              <w:ind w:right="14" w:firstLine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пользоваться основными грамматическими 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средствами </w:t>
            </w:r>
            <w:r w:rsidR="00C33A4D">
              <w:rPr>
                <w:rFonts w:ascii="Times New Roman" w:hAnsi="Times New Roman" w:cs="Times New Roman"/>
                <w:sz w:val="24"/>
                <w:szCs w:val="24"/>
              </w:rPr>
              <w:t>немец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кого языка (средства атрибуции, выражения количества, сравнения, модальности, образа и цели действия, выражения просьбы, совета и др.).</w:t>
            </w:r>
          </w:p>
          <w:p w14:paraId="3167986F" w14:textId="77777777" w:rsidR="0059172A" w:rsidRPr="00A73B36" w:rsidRDefault="0059172A" w:rsidP="008A321B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Формулировать грамматические правила, в том числе с использо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ванием графической опоры (образца, схемы, таблицы). Распознавать, образовывать и правильно употреблять в речи основ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ные морфологические формы и синтаксические конструкции в зави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симости от ситуации общения (например, сокращенные формы, ши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роко употребительные в разговорной речи и имеющие ограниченное применение в официальной речи).</w:t>
            </w:r>
          </w:p>
          <w:p w14:paraId="6E4FA447" w14:textId="77777777" w:rsidR="0059172A" w:rsidRPr="00A73B36" w:rsidRDefault="0059172A" w:rsidP="008A321B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Знать особенности грамматического оформления устных и пись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менных текстов; уметь изменять грамматическое оформление вы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сказывания в зависимости от коммуникативного намерения. Различать сходные по форме и звучанию грамматические явления при восприятии на слух. Прогнозировать грамматические формы незнакомого слова или конструкции, зная правило их образования либо сопоставляя с формами известного слова или конструкции (например, прогнози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рование формы множественного числа существительного по окон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чании его начальной формы).</w:t>
            </w:r>
          </w:p>
          <w:p w14:paraId="005E1C5A" w14:textId="77777777" w:rsidR="0059172A" w:rsidRDefault="0059172A" w:rsidP="008A321B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Определять структуру простого и сложного предложения, уста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навливать логические, временные, причинно-следственные, со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чинительные, подчинительные и другие связи и отношения между элементами предложения и текста</w:t>
            </w:r>
          </w:p>
          <w:p w14:paraId="3572532E" w14:textId="77777777" w:rsidR="0059172A" w:rsidRPr="00A73B36" w:rsidRDefault="0059172A" w:rsidP="008A321B">
            <w:pPr>
              <w:shd w:val="clear" w:color="auto" w:fill="FFFFFF"/>
              <w:ind w:right="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союзов и союзных слов</w:t>
            </w:r>
          </w:p>
        </w:tc>
      </w:tr>
      <w:tr w:rsidR="0059172A" w:rsidRPr="00A73B36" w14:paraId="1D66CDCA" w14:textId="77777777" w:rsidTr="008A321B">
        <w:trPr>
          <w:trHeight w:hRule="exact" w:val="2712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DD2EE" w14:textId="77777777" w:rsidR="0059172A" w:rsidRPr="00A73B36" w:rsidRDefault="0059172A" w:rsidP="008A321B">
            <w:pPr>
              <w:shd w:val="clear" w:color="auto" w:fill="FFFFFF"/>
              <w:ind w:left="10" w:right="5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Орфографические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11B75F" w14:textId="77777777" w:rsidR="0059172A" w:rsidRPr="00A73B36" w:rsidRDefault="0059172A" w:rsidP="008A321B">
            <w:pPr>
              <w:shd w:val="clear" w:color="auto" w:fill="FFFFFF"/>
              <w:ind w:right="1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Усвоить правописание слов, предназначенных для продуктивного усвоения.</w:t>
            </w:r>
          </w:p>
          <w:p w14:paraId="1AB49939" w14:textId="77777777" w:rsidR="0059172A" w:rsidRPr="00A73B36" w:rsidRDefault="0059172A" w:rsidP="00C33A4D">
            <w:pPr>
              <w:shd w:val="clear" w:color="auto" w:fill="FFFFFF"/>
              <w:ind w:right="19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Применять правила орфографии и пунктуации в речи. Знать основные различия в орфографии и пунктуации </w:t>
            </w:r>
            <w:r w:rsidR="00C33A4D">
              <w:rPr>
                <w:rFonts w:ascii="Times New Roman" w:hAnsi="Times New Roman" w:cs="Times New Roman"/>
                <w:sz w:val="24"/>
                <w:szCs w:val="24"/>
              </w:rPr>
              <w:t>немецкого 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3A4D">
              <w:rPr>
                <w:rFonts w:ascii="Times New Roman" w:hAnsi="Times New Roman" w:cs="Times New Roman"/>
                <w:sz w:val="24"/>
                <w:szCs w:val="24"/>
              </w:rPr>
              <w:t>близких ему языков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. Проверять написание и перенос слов по словарю</w:t>
            </w:r>
          </w:p>
        </w:tc>
      </w:tr>
      <w:tr w:rsidR="0059172A" w:rsidRPr="00A73B36" w14:paraId="34D32A41" w14:textId="77777777" w:rsidTr="008A321B">
        <w:trPr>
          <w:trHeight w:hRule="exact" w:val="4838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F18D10" w14:textId="77777777" w:rsidR="0059172A" w:rsidRPr="00A73B36" w:rsidRDefault="0059172A" w:rsidP="008A321B">
            <w:pPr>
              <w:shd w:val="clear" w:color="auto" w:fill="FFFFFF"/>
              <w:ind w:left="10" w:right="4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Произносительные навыки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BD47A6" w14:textId="77777777" w:rsidR="0059172A" w:rsidRPr="00A73B36" w:rsidRDefault="0059172A" w:rsidP="008A321B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Владеть Международным фонетическим алфавитом, Знать технику артикулирования отдельных звуков и звукосочетаний.</w:t>
            </w:r>
          </w:p>
          <w:p w14:paraId="147284EC" w14:textId="77777777" w:rsidR="0059172A" w:rsidRPr="00A73B36" w:rsidRDefault="0059172A" w:rsidP="008A321B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Формулировать правила чтения гласных и согласных букв и буквосочетаний; знать типы слогов. Соблюдать ударения в словах и фразах.</w:t>
            </w:r>
          </w:p>
          <w:p w14:paraId="08620E81" w14:textId="77777777" w:rsidR="0059172A" w:rsidRPr="00A73B36" w:rsidRDefault="0059172A" w:rsidP="008A321B">
            <w:pPr>
              <w:shd w:val="clear" w:color="auto" w:fill="FFFFFF"/>
              <w:ind w:right="7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Знать ритмико-интонационные особенности различных типов предложений: повествовательного; побудительного; вопроси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тельного, включая разделительный и риторический вопросы; восклицательного</w:t>
            </w:r>
          </w:p>
        </w:tc>
      </w:tr>
      <w:tr w:rsidR="0059172A" w:rsidRPr="00A73B36" w14:paraId="701B9B89" w14:textId="77777777" w:rsidTr="008A321B">
        <w:trPr>
          <w:trHeight w:hRule="exact" w:val="3089"/>
        </w:trPr>
        <w:tc>
          <w:tcPr>
            <w:tcW w:w="2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8CCB7" w14:textId="77777777" w:rsidR="0059172A" w:rsidRPr="00A73B36" w:rsidRDefault="0059172A" w:rsidP="008A321B">
            <w:pPr>
              <w:shd w:val="clear" w:color="auto" w:fill="FFFFFF"/>
              <w:ind w:left="10" w:right="2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Специальные навыки и умения</w:t>
            </w:r>
          </w:p>
        </w:tc>
        <w:tc>
          <w:tcPr>
            <w:tcW w:w="6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25ECD" w14:textId="77777777" w:rsidR="0059172A" w:rsidRPr="00A73B36" w:rsidRDefault="0059172A" w:rsidP="008A321B">
            <w:pPr>
              <w:shd w:val="clear" w:color="auto" w:fill="FFFFFF"/>
              <w:ind w:right="211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B36">
              <w:rPr>
                <w:rFonts w:ascii="Times New Roman" w:hAnsi="Times New Roman" w:cs="Times New Roman"/>
                <w:sz w:val="24"/>
                <w:szCs w:val="24"/>
              </w:rPr>
              <w:t>Пользоваться толковыми, двуязычными словарями и другими справочными материалами, в том числе мультимедийными, а также поисковыми системами и ресурсами в сети Интернет. Составлять ассоциограммы и разрабатывать мнемонические средства для закрепления лексики, запоминания грамматиче</w:t>
            </w:r>
            <w:r w:rsidRPr="00A73B36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правил и др.</w:t>
            </w:r>
          </w:p>
        </w:tc>
      </w:tr>
    </w:tbl>
    <w:p w14:paraId="6E2AD865" w14:textId="77777777" w:rsidR="0029271A" w:rsidRDefault="0029271A" w:rsidP="00552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7CBC8935" w14:textId="77777777" w:rsidR="0029271A" w:rsidRDefault="0029271A" w:rsidP="005529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3A53AB31" w14:textId="77777777" w:rsidR="00B53F0A" w:rsidRDefault="00F50FA7" w:rsidP="00A27E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53F0A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ПРЕДМЕТНОЕ СОДЕРЖАНИЕ РЕЧИ</w:t>
      </w:r>
      <w:r w:rsidRPr="00B53F0A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755B5D">
        <w:rPr>
          <w:rFonts w:ascii="Times New Roman" w:eastAsia="Times New Roman" w:hAnsi="Times New Roman" w:cs="Times New Roman"/>
          <w:color w:val="000000"/>
          <w:sz w:val="27"/>
          <w:szCs w:val="27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Социально-бытовая сфера.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Повседневная жизнь семьи, ее доход жилищные и бытовые условия проживания в городской квартире или в доме/коттедже в сельской местности. Распределение домашних обязанностей в семье. Общение в семье и в</w:t>
      </w:r>
      <w:r w:rsidR="00A27E7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техникуме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межличностные отношения с друзьями и знакомыми. Здоровье и забота о нем, самочувствие, медицинские услуги.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Социально-культурная сфера.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Молодежь в современном обществе. Досуг молодежи: посещение кружков, спортивных секций и клубов по интересам. Страна/страны изучаемого языка, 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 Природа и экология, научно-технический прогресс.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Учебно-трудовая сфера.</w:t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Современный мир профессий. Возможности продолжение образования в высшей школе. Проблемы выбора будущей сферы трудовой и профессиональной деятельности, профессии, планы на ближайшее будущее. Языки международного общения и их роль при выборе профессии в современном мире.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67E8B375" w14:textId="5CE43860" w:rsidR="00F50FA7" w:rsidRPr="002B1400" w:rsidRDefault="00F50FA7" w:rsidP="00A27E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 </w:t>
      </w:r>
      <w:r w:rsidRPr="00B53F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РЕЧЕВЫЕ УМЕНИЯ</w:t>
      </w:r>
      <w:r w:rsidRPr="00B53F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Говорение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Диалогическая речь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Совершенствование умений участвовать в диалогах этикетного характера, диалогах-расспросах, диалогах-побуждениях к действию, диалогах-обменах информацией, а также в диалогах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Развитие умений:</w:t>
      </w:r>
    </w:p>
    <w:p w14:paraId="65397D6C" w14:textId="77777777" w:rsidR="00F50FA7" w:rsidRPr="002B1400" w:rsidRDefault="00F50FA7" w:rsidP="003722F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участвовать в беседе/дискуссии на знакомую тему,</w:t>
      </w:r>
    </w:p>
    <w:p w14:paraId="698D83FB" w14:textId="77777777" w:rsidR="00F50FA7" w:rsidRPr="002B1400" w:rsidRDefault="00F50FA7" w:rsidP="003722F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осуществлять запрос информации,</w:t>
      </w:r>
    </w:p>
    <w:p w14:paraId="750D15AA" w14:textId="77777777" w:rsidR="00F50FA7" w:rsidRPr="002B1400" w:rsidRDefault="00F50FA7" w:rsidP="003722F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обращаться за разъяснениями,</w:t>
      </w:r>
    </w:p>
    <w:p w14:paraId="120500AA" w14:textId="77777777" w:rsidR="00F50FA7" w:rsidRPr="002B1400" w:rsidRDefault="00F50FA7" w:rsidP="003722F3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выражать свое отношение к высказыванию партнера, свое мнение по обсуждаемой теме.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Объем диалогов – до 6-7 реплик со стороны каждого студента.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Монологическая речь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Совершенствование умений устно выступать с сообщениями в связи с увиденным /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прочитанным, по результатам работы над иноязычным проектом.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21AF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Развитие умений:</w:t>
      </w:r>
    </w:p>
    <w:p w14:paraId="64F72E6E" w14:textId="77777777" w:rsidR="00F50FA7" w:rsidRPr="00F47ADE" w:rsidRDefault="00F50FA7" w:rsidP="003722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ADE">
        <w:rPr>
          <w:rFonts w:ascii="Times New Roman" w:eastAsia="Times New Roman" w:hAnsi="Times New Roman" w:cs="Times New Roman"/>
          <w:color w:val="000000"/>
          <w:sz w:val="24"/>
          <w:szCs w:val="24"/>
        </w:rPr>
        <w:t>делать сообщения, содержащие наиболее важную информацию по теме/проблеме, кратко передавать содержание полученной информации;</w:t>
      </w:r>
    </w:p>
    <w:p w14:paraId="79BD2665" w14:textId="77777777" w:rsidR="00F50FA7" w:rsidRPr="002B1400" w:rsidRDefault="00F50FA7" w:rsidP="003722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рассказывать о себе, своем окружении, своих планах, обосновывая свои намерения/поступки;</w:t>
      </w:r>
    </w:p>
    <w:p w14:paraId="6876FB3B" w14:textId="77777777" w:rsidR="00F50FA7" w:rsidRPr="002B1400" w:rsidRDefault="00F50FA7" w:rsidP="003722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рассуждать о фактах/событиях, приводя примеры, аргументы, делая выводы; </w:t>
      </w:r>
    </w:p>
    <w:p w14:paraId="37910118" w14:textId="77777777" w:rsidR="00F50FA7" w:rsidRPr="00F47ADE" w:rsidRDefault="00F50FA7" w:rsidP="003722F3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описывать особенности жизни и культуры своей страны и страны/стран изучаемого языка.</w:t>
      </w:r>
      <w:r w:rsidRPr="00F47A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Объем монологического высказывания 12-15 фраз.</w:t>
      </w:r>
    </w:p>
    <w:p w14:paraId="50E3B675" w14:textId="77777777" w:rsidR="00F50FA7" w:rsidRPr="00F47ADE" w:rsidRDefault="00F50FA7" w:rsidP="005C07F7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47AD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Аудирование</w:t>
      </w:r>
      <w:r w:rsidRPr="00F47A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47ADE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47AD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Дальнейшее развитие понимания на слух (с различной степенью полноты и точности) высказываний собеседников в процессе общения, а также содержание аутентичных аудио- и видеотекстов различных жанров и длительности звучания до 3х минут:</w:t>
      </w:r>
    </w:p>
    <w:p w14:paraId="4ADB7DF2" w14:textId="77777777" w:rsidR="00F50FA7" w:rsidRPr="002B1400" w:rsidRDefault="00F50FA7" w:rsidP="003722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понимания основного содержания несложных звучащих текстов монологического и диалогического характера: теле- и радиопередач в рамках изучаемых тем; </w:t>
      </w:r>
    </w:p>
    <w:p w14:paraId="617B85C7" w14:textId="77777777" w:rsidR="00F50FA7" w:rsidRPr="002B1400" w:rsidRDefault="00F50FA7" w:rsidP="003722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выборочного понимания необходимой информации в объявлениях и информационной рекламе;</w:t>
      </w:r>
    </w:p>
    <w:p w14:paraId="5AC80D77" w14:textId="77777777" w:rsidR="00F50FA7" w:rsidRPr="002B1400" w:rsidRDefault="00F50FA7" w:rsidP="003722F3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относительно полного понимания высказываний собеседника в наиболее распространенных стандартных ситуациях повседневного общения.</w:t>
      </w:r>
    </w:p>
    <w:p w14:paraId="47B976D5" w14:textId="77777777" w:rsidR="00F50FA7" w:rsidRPr="00F47ADE" w:rsidRDefault="00F50FA7" w:rsidP="005C07F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47AD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Развитие умений:</w:t>
      </w:r>
      <w:r w:rsidRPr="00F47A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Pr="00F47A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</w:r>
    </w:p>
    <w:p w14:paraId="311092BC" w14:textId="77777777" w:rsidR="00F50FA7" w:rsidRPr="002B1400" w:rsidRDefault="00F50FA7" w:rsidP="003722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отделять главную информацию от второстепенной; </w:t>
      </w:r>
    </w:p>
    <w:p w14:paraId="63DA0977" w14:textId="77777777" w:rsidR="00F50FA7" w:rsidRPr="002B1400" w:rsidRDefault="00F50FA7" w:rsidP="003722F3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выявлять наиболее значимые факты;</w:t>
      </w:r>
    </w:p>
    <w:p w14:paraId="3EAA0BE6" w14:textId="77777777" w:rsidR="00F50FA7" w:rsidRPr="00B32B75" w:rsidRDefault="00F50FA7" w:rsidP="005C07F7">
      <w:pPr>
        <w:numPr>
          <w:ilvl w:val="0"/>
          <w:numId w:val="10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свое отношение к ним, извлекать из аудио текста необходимую/интересующую информацию.</w:t>
      </w: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32B7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Чтение</w:t>
      </w: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Дальнейшее развитие всех основных видов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знания (с учетом межпредметных связей):</w:t>
      </w:r>
    </w:p>
    <w:p w14:paraId="1C973F16" w14:textId="77777777" w:rsidR="00F50FA7" w:rsidRPr="002B1400" w:rsidRDefault="00F50FA7" w:rsidP="003722F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ознакомительного чтения –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</w:r>
    </w:p>
    <w:p w14:paraId="715C023C" w14:textId="77777777" w:rsidR="00F50FA7" w:rsidRPr="002B1400" w:rsidRDefault="00F50FA7" w:rsidP="003722F3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изучающего чтения – с целью полного и точного понимания информации прагматических текстов (инструкций, рецептов, статистических данных);</w:t>
      </w:r>
    </w:p>
    <w:p w14:paraId="71CEB06E" w14:textId="77777777" w:rsidR="00B32B75" w:rsidRPr="00B32B75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t>просмотрового/поискового чтения – с целью выборочного понимания необходимой/интересующей информации из текста статьи, проспекта.</w:t>
      </w: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32B7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Развитие умений</w:t>
      </w: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14:paraId="215356E3" w14:textId="77777777" w:rsidR="00F50FA7" w:rsidRPr="00B32B75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t>выделять основные факты; </w:t>
      </w:r>
    </w:p>
    <w:p w14:paraId="1538FDBC" w14:textId="77777777" w:rsidR="00F50FA7" w:rsidRPr="002B1400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отделять главную информацию от второстепенной;</w:t>
      </w:r>
    </w:p>
    <w:p w14:paraId="466AE2C6" w14:textId="77777777" w:rsidR="00F50FA7" w:rsidRPr="002B1400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предвосхищать возможные события/факты;</w:t>
      </w:r>
    </w:p>
    <w:p w14:paraId="0D8A98BB" w14:textId="77777777" w:rsidR="00F50FA7" w:rsidRPr="002B1400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раскрывать причинно-следственные связи между фактами;</w:t>
      </w:r>
    </w:p>
    <w:p w14:paraId="1911E666" w14:textId="77777777" w:rsidR="00F50FA7" w:rsidRPr="002B1400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понимать аргументацию; </w:t>
      </w:r>
    </w:p>
    <w:p w14:paraId="5EC08DD3" w14:textId="77777777" w:rsidR="00F50FA7" w:rsidRPr="002B1400" w:rsidRDefault="00F50FA7" w:rsidP="003722F3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извлекать необходимую/интересующую информацию; </w:t>
      </w:r>
    </w:p>
    <w:p w14:paraId="1C0DCF64" w14:textId="77777777" w:rsidR="00F50FA7" w:rsidRPr="00B32B75" w:rsidRDefault="00F50FA7" w:rsidP="005C07F7">
      <w:pPr>
        <w:numPr>
          <w:ilvl w:val="0"/>
          <w:numId w:val="12"/>
        </w:numPr>
        <w:shd w:val="clear" w:color="auto" w:fill="FFFFFF"/>
        <w:spacing w:before="100" w:beforeAutospacing="1" w:after="0" w:afterAutospacing="1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определять свое отношение к прочитанному.</w:t>
      </w:r>
      <w:r w:rsidR="00B32B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58D9ECD8" w14:textId="77777777" w:rsidR="00F50FA7" w:rsidRPr="002B1400" w:rsidRDefault="00F50FA7" w:rsidP="00552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Письменная речь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Развитие умений писать личное письмо, заполнять анкеты, бланки; излагать сведения о себе в форме, принятой в странах, говорящих на немецком языке (автобиография/резюме); составлять план, тезисы устного/письменного сообщения, в том числе на основе выписок из текста.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47AD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Развитие умений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: расспрашивать в личном письме о новостях и сообщать их; рассказывать об отдельных фактах/событиях своей жизни, выражая свои суждения и чувства; описывать свои планы на будущее.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53F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КОМПЕНСАТОРНЫЕ УМЕНИЯ</w:t>
      </w:r>
      <w:r w:rsidRPr="00B53F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Совершенствование следующих умений: пользоваться языковой и контекстуальной догадкой при чтении и аудировании; прогнозировать содержание текста по заголовку / началу текста, использовать текстовые опоры различного рода (подзаголовки, таблицы, графики, шрифтовые выделения, комментарии, сноски); 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устноречевого общения; мимику, жесты.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53F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УЧЕБНО – ПОЗНВАТЕЛЬНЫЕ УМЕНИЯ</w:t>
      </w:r>
      <w:r w:rsidRPr="00B53F0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Дальнейшее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развитие общеучебных умений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связанных с приемами самостоятельного приобретения знаний: использовать двуязычный и одноязычный (толковый) словари и другую справочную литературу, в том числе лингвострановедческую, ориентироваться в письменном и аудиотексте на немецком языке, обобщать информацию, фиксировать содержание сообщений, выделять нужную/основную информацию из различных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источников на немецком языке.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Развитие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специальных учебных умений: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интерпретировать языковые средства, отражающие особенности иной культуры, использовать выборочный перевод для уточнения понимания текста на немецком языке.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B53F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 СОЦИОКУЛЬТУРНЫЕ ЗНАНИЯ И УМЕНИЯ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Дальнейшее развитие социокультурных знаний и умений происходит за счет углубления: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B5FF92E" w14:textId="77777777" w:rsidR="00F50FA7" w:rsidRPr="002B1400" w:rsidRDefault="00F50FA7" w:rsidP="003722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социокультурных знаний 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 </w:t>
      </w:r>
    </w:p>
    <w:p w14:paraId="6BE723F6" w14:textId="77777777" w:rsidR="00F50FA7" w:rsidRPr="002B1400" w:rsidRDefault="00F50FA7" w:rsidP="003722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межпредметных знаний о культурном наследии страны/стран, говорящих на немецком языке, об условиях жизни разных слоев общества в ней / них, возможностях получения образования и трудоустройства, их ценностных ориентирах; </w:t>
      </w:r>
    </w:p>
    <w:p w14:paraId="1D5B94CC" w14:textId="77777777" w:rsidR="00F50FA7" w:rsidRPr="008C7362" w:rsidRDefault="00F50FA7" w:rsidP="003722F3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этническом составе и религиозных особенностях стран.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C73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Дальнейшее развитие социокультурных умений использовать:</w:t>
      </w:r>
      <w:r w:rsidRPr="008C7362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5D681679" w14:textId="77777777" w:rsidR="00F50FA7" w:rsidRPr="002B1400" w:rsidRDefault="00F50FA7" w:rsidP="003722F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языковые средства для выражения мнений (согласия/несогласия, отказа) в некатегоричной и неагрессивной форме, проявляя уважение к взглядам других;</w:t>
      </w:r>
    </w:p>
    <w:p w14:paraId="7D32FAEB" w14:textId="77777777" w:rsidR="00F50FA7" w:rsidRPr="002B1400" w:rsidRDefault="00F50FA7" w:rsidP="003722F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языковые средства,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 </w:t>
      </w:r>
    </w:p>
    <w:p w14:paraId="27D0F6D8" w14:textId="77777777" w:rsidR="00F50FA7" w:rsidRPr="002B1400" w:rsidRDefault="00F50FA7" w:rsidP="003722F3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формулы речевого этикета в рамках стандартных ситуаций общения.</w:t>
      </w:r>
    </w:p>
    <w:p w14:paraId="169A7E7C" w14:textId="77777777" w:rsidR="00F50FA7" w:rsidRPr="00B53F0A" w:rsidRDefault="00F50FA7" w:rsidP="005529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53F0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ЯЗЫКОВЫЕ ЗНАНИЯ И НАВЫКИ</w:t>
      </w:r>
    </w:p>
    <w:p w14:paraId="3FF30F7F" w14:textId="77777777" w:rsidR="00B32B75" w:rsidRDefault="00F50FA7" w:rsidP="00B32B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старшей ступени обучения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осуществляется систематизация языковых знаний школьников, полученных в основной школе, продолжается овладение новыми языковыми знаниями и навыками в соответствии с требованиями базового уровня владения немецким языком.</w:t>
      </w:r>
    </w:p>
    <w:p w14:paraId="6AA65AAB" w14:textId="77777777" w:rsidR="00F50FA7" w:rsidRPr="002B1400" w:rsidRDefault="00F50FA7" w:rsidP="00CC28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Орфография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Совершенствование орфографических навыков, в том числе применительно к новому языковому материалу, входящему в лексико-грамматический минимум базового уровня.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Фонетическая сторона речи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Совершенствование слухо-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произносительных навыков, в том числе применительно к новому языковому материалу, навыков правильного произношения; соблюдение ударения и интонации в немецких словах и фразах; ритмико-интонационных навыков оформления различных типов предложений.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Лексическая сторона речи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Систематизация лексических единиц, изученных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общеобразовательной школе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овладение лексическими средствами, обслуживающими новые темы, проблемы и ситуации устного и письменного общения. Лексический минимум выпускников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средних специальных учреждений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составляет 1400 лексических единиц.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Расширение потенциального словаря за счет овладения интернациональной лексикой, новыми значениями известных слов и слов, образованных на основе продуктивных способов словообразования. Развитие навыков распознавания и употребления в речи лексических единиц, обслуживающих ситуации в рамках тематики основной и старшей школы, наиболее распространенных устойчивых словосочетаний, реплик-клише речевого этикета, характерных для культуры стран, говорящих на немецком языке; навыков использования словарей.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Грамматическая сторона речи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Продуктивное овладение грамматическими явлениями, которые ранее были усвоены рецептивно, и коммуникативно-ориентированная систематизация 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мматического </w:t>
      </w: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материала, изученного в основной школе:</w:t>
      </w:r>
    </w:p>
    <w:p w14:paraId="0AF142AB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Совершенствование навыков распознавания и употребления в речи изученных в основной школе коммуникативных и структурных типов предложения.</w:t>
      </w:r>
    </w:p>
    <w:p w14:paraId="649746DA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Систематизация знаний о сложносочиненных и сложноподчиненных предложениях, о типах придаточных предложений и вводящих их союзах и союзных словах, совершенствование навыков их распознавания и употребления.</w:t>
      </w:r>
    </w:p>
    <w:p w14:paraId="1A8603E5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способами выражения косвенной речи, в том числе косвенным вопросом с союзом ob.</w:t>
      </w:r>
    </w:p>
    <w:p w14:paraId="225034D8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Продуктивное овладение грамматическими явлениями, которые ранее были усвоены рецептивно (Perfekt, Plusquamperfekt, Futurum Passiv). Систематизация всех временных форм Passiv. </w:t>
      </w:r>
    </w:p>
    <w:p w14:paraId="7A081556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навыков распознавания и употребления распространенных определений с Partizip I и Partizip II (der lesende Schűler; das gelesene Buch), а также форм Konjunktiv от глаголов haben, sein, werden, kőnnen, mőgen и сочетания wűrde + Infinitiv для выражения вежливой просьбы, желания.</w:t>
      </w:r>
    </w:p>
    <w:p w14:paraId="23278067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Систематизация знаний об управлении наиболее употребительных глаголов; об использовании после глаголов типа beginnen, vorhaben, сочетаний типа den Wunsch haben + смыслового глагола в Infinitiv с zu (Ich habe vor, eine Reise zu machen).</w:t>
      </w:r>
    </w:p>
    <w:p w14:paraId="3D75A225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конструкциями haben/sein zu + Infinitiv для выражения долженствования, возможности; систематизация знаний о разных способах выражения модальности.</w:t>
      </w:r>
    </w:p>
    <w:p w14:paraId="64DA3E28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Систематизация знаний о склонении существительных и прилагательных, об образовании множественного числа существительных.</w:t>
      </w:r>
    </w:p>
    <w:p w14:paraId="238F60C5" w14:textId="77777777" w:rsidR="00F50FA7" w:rsidRPr="002B1400" w:rsidRDefault="00F50FA7" w:rsidP="003722F3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1400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навыков распознавания и употребления в речи указательных, относительных, неопределенных местоимений, а также прилагательных и наречий, их степеней сравнения. </w:t>
      </w:r>
    </w:p>
    <w:p w14:paraId="5B356305" w14:textId="2902D35F" w:rsidR="00960784" w:rsidRPr="00B53F0A" w:rsidRDefault="00F50FA7" w:rsidP="00B53F0A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Times New Roman" w:hAnsi="Times New Roman"/>
          <w:b/>
          <w:sz w:val="26"/>
          <w:szCs w:val="26"/>
        </w:rPr>
      </w:pPr>
      <w:r w:rsidRPr="00B53F0A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Систематизация знаний об функциональной значимости предлогов и совершенствование навыков их употребления; о разных средствах связи в тексте для обеспечения его целостности, связности (например, с помощью наречий zuerst, dann, naсhher, zuletzt).</w:t>
      </w:r>
    </w:p>
    <w:p w14:paraId="6C73A5AC" w14:textId="77777777" w:rsidR="00B53F0A" w:rsidRPr="00B53F0A" w:rsidRDefault="00B53F0A" w:rsidP="00B53F0A">
      <w:pPr>
        <w:shd w:val="clear" w:color="auto" w:fill="FFFFFF"/>
        <w:spacing w:before="100" w:beforeAutospacing="1" w:after="100" w:afterAutospacing="1" w:line="360" w:lineRule="auto"/>
        <w:ind w:left="360"/>
        <w:jc w:val="both"/>
        <w:rPr>
          <w:rFonts w:ascii="Times New Roman" w:hAnsi="Times New Roman"/>
          <w:b/>
          <w:sz w:val="26"/>
          <w:szCs w:val="26"/>
        </w:rPr>
      </w:pPr>
    </w:p>
    <w:p w14:paraId="2A249740" w14:textId="77777777" w:rsidR="00960784" w:rsidRPr="00B53F0A" w:rsidRDefault="008A321B" w:rsidP="00C63F40">
      <w:pPr>
        <w:pStyle w:val="Style3"/>
        <w:spacing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53F0A">
        <w:rPr>
          <w:rFonts w:ascii="Times New Roman" w:hAnsi="Times New Roman"/>
          <w:b/>
          <w:sz w:val="24"/>
          <w:szCs w:val="24"/>
        </w:rPr>
        <w:lastRenderedPageBreak/>
        <w:t>УЧЕБНО-МЕТОДИЧЕСКОЕ И МАТЕРИАЛЬНО- ТЕХНИЧЕСКОЕ ОБЕСПЕЧЕНИЕ УЧЕБНОЙ ДИСЦИПЛИНЫ</w:t>
      </w:r>
    </w:p>
    <w:p w14:paraId="58CB4352" w14:textId="77777777" w:rsidR="008A321B" w:rsidRPr="00B53F0A" w:rsidRDefault="008A321B" w:rsidP="00C63F40">
      <w:pPr>
        <w:pStyle w:val="Style3"/>
        <w:spacing w:line="276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53F0A">
        <w:rPr>
          <w:rFonts w:ascii="Times New Roman" w:hAnsi="Times New Roman"/>
          <w:b/>
          <w:sz w:val="24"/>
          <w:szCs w:val="24"/>
        </w:rPr>
        <w:t>«НЕМЕЦКИЙ ЯЗЫК»</w:t>
      </w:r>
    </w:p>
    <w:p w14:paraId="08E28F2A" w14:textId="77777777" w:rsidR="00960784" w:rsidRPr="00C63F40" w:rsidRDefault="00960784" w:rsidP="00C63F40">
      <w:pPr>
        <w:pStyle w:val="Style3"/>
        <w:spacing w:line="276" w:lineRule="auto"/>
        <w:rPr>
          <w:rFonts w:ascii="Times New Roman" w:hAnsi="Times New Roman"/>
          <w:sz w:val="24"/>
          <w:szCs w:val="24"/>
        </w:rPr>
      </w:pPr>
      <w:r w:rsidRPr="00C63F40">
        <w:rPr>
          <w:rFonts w:ascii="Times New Roman" w:hAnsi="Times New Roman"/>
          <w:sz w:val="24"/>
          <w:szCs w:val="24"/>
        </w:rPr>
        <w:tab/>
      </w:r>
    </w:p>
    <w:p w14:paraId="769AE0B9" w14:textId="3DF73AAE" w:rsidR="008A321B" w:rsidRPr="00A73B36" w:rsidRDefault="008A321B" w:rsidP="008A321B">
      <w:pPr>
        <w:shd w:val="clear" w:color="auto" w:fill="FFFFFF"/>
        <w:ind w:right="-2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Помещение</w:t>
      </w:r>
      <w:r w:rsidRPr="00A73B36">
        <w:rPr>
          <w:rFonts w:ascii="Times New Roman" w:hAnsi="Times New Roman" w:cs="Times New Roman"/>
          <w:sz w:val="24"/>
          <w:szCs w:val="24"/>
        </w:rPr>
        <w:t xml:space="preserve"> учебного кабинета</w:t>
      </w:r>
      <w:r>
        <w:rPr>
          <w:rFonts w:ascii="Times New Roman" w:hAnsi="Times New Roman" w:cs="Times New Roman"/>
          <w:sz w:val="24"/>
          <w:szCs w:val="24"/>
        </w:rPr>
        <w:t xml:space="preserve"> удовлетворяет требованиям Санитарно-эпидемиологических правил и нормативов (СанПиН 2.4.2 №178-02) и осна</w:t>
      </w:r>
      <w:r w:rsidR="00A27E71">
        <w:rPr>
          <w:rFonts w:ascii="Times New Roman" w:hAnsi="Times New Roman" w:cs="Times New Roman"/>
          <w:sz w:val="24"/>
          <w:szCs w:val="24"/>
        </w:rPr>
        <w:t xml:space="preserve">щено типовой учебной мебелью и </w:t>
      </w:r>
      <w:r>
        <w:rPr>
          <w:rFonts w:ascii="Times New Roman" w:hAnsi="Times New Roman" w:cs="Times New Roman"/>
          <w:sz w:val="24"/>
          <w:szCs w:val="24"/>
        </w:rPr>
        <w:t>средствами обучения.</w:t>
      </w:r>
      <w:r w:rsidRPr="00A73B3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AC0854" w14:textId="77777777" w:rsidR="008A321B" w:rsidRPr="00A73B36" w:rsidRDefault="008A321B" w:rsidP="008A321B">
      <w:pPr>
        <w:shd w:val="clear" w:color="auto" w:fill="FFFFFF"/>
        <w:ind w:right="5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 xml:space="preserve">В кабинете </w:t>
      </w:r>
      <w:r>
        <w:rPr>
          <w:rFonts w:ascii="Times New Roman" w:hAnsi="Times New Roman" w:cs="Times New Roman"/>
          <w:sz w:val="24"/>
          <w:szCs w:val="24"/>
        </w:rPr>
        <w:t>имеется компьютер, проектор</w:t>
      </w:r>
      <w:r w:rsidRPr="00A73B3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экран</w:t>
      </w:r>
      <w:r w:rsidRPr="00A73B36">
        <w:rPr>
          <w:rFonts w:ascii="Times New Roman" w:hAnsi="Times New Roman" w:cs="Times New Roman"/>
          <w:sz w:val="24"/>
          <w:szCs w:val="24"/>
        </w:rPr>
        <w:t xml:space="preserve"> посредством которого участники образовательного процесса могут просматривать визуальную информацию по </w:t>
      </w:r>
      <w:r w:rsidR="00C63F40">
        <w:rPr>
          <w:rFonts w:ascii="Times New Roman" w:hAnsi="Times New Roman" w:cs="Times New Roman"/>
          <w:sz w:val="24"/>
          <w:szCs w:val="24"/>
        </w:rPr>
        <w:t>немецк</w:t>
      </w:r>
      <w:r w:rsidRPr="00A73B36">
        <w:rPr>
          <w:rFonts w:ascii="Times New Roman" w:hAnsi="Times New Roman" w:cs="Times New Roman"/>
          <w:sz w:val="24"/>
          <w:szCs w:val="24"/>
        </w:rPr>
        <w:t>ому языку, создавать презентации, видеоматериалы, иные документы.</w:t>
      </w:r>
    </w:p>
    <w:p w14:paraId="18C84061" w14:textId="77777777" w:rsidR="008A321B" w:rsidRPr="00A73B36" w:rsidRDefault="008A321B" w:rsidP="008A321B">
      <w:pPr>
        <w:shd w:val="clear" w:color="auto" w:fill="FFFFFF"/>
        <w:ind w:right="1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В состав учебно-методического и материально-технического обеспечения програм</w:t>
      </w:r>
      <w:r w:rsidRPr="00A73B36">
        <w:rPr>
          <w:rFonts w:ascii="Times New Roman" w:hAnsi="Times New Roman" w:cs="Times New Roman"/>
          <w:sz w:val="24"/>
          <w:szCs w:val="24"/>
        </w:rPr>
        <w:softHyphen/>
        <w:t>мы учебной дисциплины «</w:t>
      </w:r>
      <w:r>
        <w:rPr>
          <w:rFonts w:ascii="Times New Roman" w:hAnsi="Times New Roman" w:cs="Times New Roman"/>
          <w:sz w:val="24"/>
          <w:szCs w:val="24"/>
        </w:rPr>
        <w:t>Немецк</w:t>
      </w:r>
      <w:r w:rsidRPr="00A73B36">
        <w:rPr>
          <w:rFonts w:ascii="Times New Roman" w:hAnsi="Times New Roman" w:cs="Times New Roman"/>
          <w:sz w:val="24"/>
          <w:szCs w:val="24"/>
        </w:rPr>
        <w:t>ий язык» входят:</w:t>
      </w:r>
    </w:p>
    <w:p w14:paraId="555A961D" w14:textId="77777777" w:rsidR="008A321B" w:rsidRPr="00A73B36" w:rsidRDefault="008A321B" w:rsidP="003722F3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before="86"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узко</w:t>
      </w:r>
      <w:r w:rsidRPr="00A73B36">
        <w:rPr>
          <w:rFonts w:ascii="Times New Roman" w:hAnsi="Times New Roman" w:cs="Times New Roman"/>
          <w:sz w:val="24"/>
          <w:szCs w:val="24"/>
        </w:rPr>
        <w:t>функциональный комплекс преподавателя;</w:t>
      </w:r>
    </w:p>
    <w:p w14:paraId="0F3DBE50" w14:textId="77777777" w:rsidR="008A321B" w:rsidRPr="00A73B36" w:rsidRDefault="008A321B" w:rsidP="003722F3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566" w:right="10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наглядные пособия (комплекты учебных таблиц, плакатов, портретов выдаю</w:t>
      </w:r>
      <w:r w:rsidRPr="00A73B36">
        <w:rPr>
          <w:rFonts w:ascii="Times New Roman" w:hAnsi="Times New Roman" w:cs="Times New Roman"/>
          <w:sz w:val="24"/>
          <w:szCs w:val="24"/>
        </w:rPr>
        <w:softHyphen/>
        <w:t>щихся ученых, поэтов, писателей и др.);</w:t>
      </w:r>
    </w:p>
    <w:p w14:paraId="4EBACC7E" w14:textId="77777777" w:rsidR="008A321B" w:rsidRPr="00A73B36" w:rsidRDefault="008A321B" w:rsidP="003722F3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информационно-коммуникативные средства;</w:t>
      </w:r>
    </w:p>
    <w:p w14:paraId="6F43D7E9" w14:textId="77777777" w:rsidR="008A321B" w:rsidRPr="00A73B36" w:rsidRDefault="008A321B" w:rsidP="003722F3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экранно-звуковые пособия;</w:t>
      </w:r>
    </w:p>
    <w:p w14:paraId="18BEF331" w14:textId="77777777" w:rsidR="008A321B" w:rsidRPr="00A73B36" w:rsidRDefault="008A321B" w:rsidP="003722F3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566" w:right="5" w:hanging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комплект технической документации, в том числе паспорта на средства обуче</w:t>
      </w:r>
      <w:r w:rsidRPr="00A73B36">
        <w:rPr>
          <w:rFonts w:ascii="Times New Roman" w:hAnsi="Times New Roman" w:cs="Times New Roman"/>
          <w:sz w:val="24"/>
          <w:szCs w:val="24"/>
        </w:rPr>
        <w:softHyphen/>
        <w:t>ния, инструкции по их использованию и технике безопасности;</w:t>
      </w:r>
    </w:p>
    <w:p w14:paraId="708467DA" w14:textId="77777777" w:rsidR="008A321B" w:rsidRDefault="008A321B" w:rsidP="003722F3">
      <w:pPr>
        <w:widowControl w:val="0"/>
        <w:numPr>
          <w:ilvl w:val="0"/>
          <w:numId w:val="6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A73B36">
        <w:rPr>
          <w:rFonts w:ascii="Times New Roman" w:hAnsi="Times New Roman" w:cs="Times New Roman"/>
          <w:sz w:val="24"/>
          <w:szCs w:val="24"/>
        </w:rPr>
        <w:t>библиотечный фонд.</w:t>
      </w:r>
    </w:p>
    <w:p w14:paraId="22911A39" w14:textId="77777777" w:rsidR="00D93B4E" w:rsidRPr="00B53F0A" w:rsidRDefault="00D93B4E" w:rsidP="00D93B4E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F0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33A7B248" w14:textId="12420DA2" w:rsidR="00D93B4E" w:rsidRDefault="00D93B4E" w:rsidP="00D93B4E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7213">
        <w:rPr>
          <w:rFonts w:ascii="Times New Roman" w:hAnsi="Times New Roman" w:cs="Times New Roman"/>
          <w:b/>
          <w:sz w:val="24"/>
          <w:szCs w:val="24"/>
        </w:rPr>
        <w:t>Для студентов</w:t>
      </w:r>
    </w:p>
    <w:p w14:paraId="0B11BDD2" w14:textId="3489E3C9" w:rsidR="00A27E71" w:rsidRDefault="00A27E71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7E7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Бим И.Л. «Немецкий язык», 10 класс, издательство «Просвещение». 2019 год</w:t>
      </w:r>
    </w:p>
    <w:p w14:paraId="1A337174" w14:textId="39C02669" w:rsidR="00A27E71" w:rsidRDefault="00A27E71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A27E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Бим И.Л. «Немецкий язык», 11 класс, издательство «Просвещение». 2017 год</w:t>
      </w:r>
    </w:p>
    <w:p w14:paraId="1B8E676F" w14:textId="35E9CED3" w:rsidR="00CC2848" w:rsidRDefault="00CC2848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3.Лазарев Е.И. «Немецко-русский, русско-немецкий словарь», издательство «Просвещение». 2018 год</w:t>
      </w:r>
    </w:p>
    <w:p w14:paraId="64AE0445" w14:textId="0E681C46" w:rsidR="00A27E71" w:rsidRDefault="00A27E71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E71">
        <w:rPr>
          <w:rFonts w:ascii="Times New Roman" w:hAnsi="Times New Roman" w:cs="Times New Roman"/>
          <w:b/>
          <w:sz w:val="24"/>
          <w:szCs w:val="24"/>
        </w:rPr>
        <w:t>Для преподавателя</w:t>
      </w:r>
    </w:p>
    <w:p w14:paraId="6507D1DB" w14:textId="77777777" w:rsidR="00A27E71" w:rsidRDefault="00A27E71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27E7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Бим И.Л. «Немецкий язык», 10 класс, издательство «Просвещение». 2019 год</w:t>
      </w:r>
    </w:p>
    <w:p w14:paraId="28F472C8" w14:textId="08D4995A" w:rsidR="00A27E71" w:rsidRDefault="00A27E71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A27E7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Бим И.Л. «Немецкий язык», 11 класс, издательство «Просвещение». 2017 год</w:t>
      </w:r>
    </w:p>
    <w:p w14:paraId="5F0BD461" w14:textId="6BEDA877" w:rsidR="009B5778" w:rsidRPr="00A27E71" w:rsidRDefault="009B5778" w:rsidP="00A27E71">
      <w:pPr>
        <w:widowControl w:val="0"/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1DE5E5" w14:textId="77777777" w:rsidR="00960784" w:rsidRPr="00B53F0A" w:rsidRDefault="00960784" w:rsidP="00B53F0A">
      <w:pPr>
        <w:tabs>
          <w:tab w:val="left" w:pos="0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B53F0A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14:paraId="69097129" w14:textId="77777777" w:rsidR="00960784" w:rsidRPr="00CC2848" w:rsidRDefault="007D0188" w:rsidP="00B53F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9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http</w:t>
        </w:r>
      </w:hyperlink>
      <w:hyperlink r:id="rId10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://</w:t>
        </w:r>
      </w:hyperlink>
      <w:hyperlink r:id="rId11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www</w:t>
        </w:r>
      </w:hyperlink>
      <w:hyperlink r:id="rId12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hyperlink r:id="rId13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kaleidos</w:t>
        </w:r>
      </w:hyperlink>
      <w:hyperlink r:id="rId14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15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</w:t>
        </w:r>
      </w:hyperlink>
      <w:hyperlink r:id="rId16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/</w:t>
        </w:r>
      </w:hyperlink>
      <w:hyperlink r:id="rId17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alltag</w:t>
        </w:r>
      </w:hyperlink>
    </w:p>
    <w:p w14:paraId="2A47231D" w14:textId="77777777" w:rsidR="00960784" w:rsidRPr="00CC2848" w:rsidRDefault="007D0188" w:rsidP="00B53F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18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http</w:t>
        </w:r>
      </w:hyperlink>
      <w:hyperlink r:id="rId19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://</w:t>
        </w:r>
      </w:hyperlink>
      <w:hyperlink r:id="rId20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www</w:t>
        </w:r>
      </w:hyperlink>
      <w:hyperlink r:id="rId21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22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to</w:t>
        </w:r>
      </w:hyperlink>
      <w:hyperlink r:id="rId23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4</w:t>
        </w:r>
      </w:hyperlink>
      <w:hyperlink r:id="rId24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ka</w:t>
        </w:r>
      </w:hyperlink>
      <w:hyperlink r:id="rId25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-</w:t>
        </w:r>
      </w:hyperlink>
      <w:hyperlink r:id="rId26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treff</w:t>
        </w:r>
      </w:hyperlink>
      <w:hyperlink r:id="rId27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28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</w:t>
        </w:r>
      </w:hyperlink>
    </w:p>
    <w:p w14:paraId="061AD49F" w14:textId="77777777" w:rsidR="00960784" w:rsidRPr="00CC2848" w:rsidRDefault="007D0188" w:rsidP="00B53F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29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http</w:t>
        </w:r>
      </w:hyperlink>
      <w:hyperlink r:id="rId30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://</w:t>
        </w:r>
      </w:hyperlink>
      <w:hyperlink r:id="rId31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www</w:t>
        </w:r>
      </w:hyperlink>
      <w:hyperlink r:id="rId32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33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derweg</w:t>
        </w:r>
      </w:hyperlink>
      <w:hyperlink r:id="rId34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35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org</w:t>
        </w:r>
      </w:hyperlink>
    </w:p>
    <w:p w14:paraId="4E5B9D5F" w14:textId="77777777" w:rsidR="00960784" w:rsidRPr="00CC2848" w:rsidRDefault="007D0188" w:rsidP="00B53F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36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http</w:t>
        </w:r>
      </w:hyperlink>
      <w:hyperlink r:id="rId37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://</w:t>
        </w:r>
      </w:hyperlink>
      <w:hyperlink r:id="rId38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www</w:t>
        </w:r>
      </w:hyperlink>
      <w:hyperlink r:id="rId39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40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dw</w:t>
        </w:r>
      </w:hyperlink>
      <w:hyperlink r:id="rId41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-</w:t>
        </w:r>
      </w:hyperlink>
      <w:hyperlink r:id="rId42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world</w:t>
        </w:r>
      </w:hyperlink>
      <w:hyperlink r:id="rId43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.</w:t>
        </w:r>
      </w:hyperlink>
      <w:hyperlink r:id="rId44" w:tgtFrame="_parent" w:history="1">
        <w:r w:rsidR="00960784" w:rsidRPr="00CC2848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de-DE"/>
          </w:rPr>
          <w:t>de</w:t>
        </w:r>
      </w:hyperlink>
    </w:p>
    <w:p w14:paraId="2BB11589" w14:textId="77777777" w:rsidR="00960784" w:rsidRPr="00CC2848" w:rsidRDefault="007D0188" w:rsidP="00B53F0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45" w:history="1">
        <w:r w:rsidR="00960784" w:rsidRPr="00CC284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de-DE"/>
          </w:rPr>
          <w:t>http://deu.1september.ru/</w:t>
        </w:r>
      </w:hyperlink>
    </w:p>
    <w:p w14:paraId="4394024F" w14:textId="77777777" w:rsidR="00960784" w:rsidRPr="00CC2848" w:rsidRDefault="007D0188" w:rsidP="00B53F0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46" w:history="1">
        <w:r w:rsidR="00960784" w:rsidRPr="00CC284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de-DE"/>
          </w:rPr>
          <w:t>http://www.schulen-ans-netz.de/</w:t>
        </w:r>
      </w:hyperlink>
    </w:p>
    <w:p w14:paraId="20296CDD" w14:textId="77777777" w:rsidR="00960784" w:rsidRPr="00CC2848" w:rsidRDefault="007D0188" w:rsidP="00B53F0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hyperlink r:id="rId47" w:history="1">
        <w:r w:rsidR="00960784" w:rsidRPr="00CC284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de-DE"/>
          </w:rPr>
          <w:t>http://www.goethe.de/</w:t>
        </w:r>
      </w:hyperlink>
    </w:p>
    <w:p w14:paraId="70421DCB" w14:textId="77777777" w:rsidR="00960784" w:rsidRPr="00CC2848" w:rsidRDefault="007D0188" w:rsidP="00B53F0A">
      <w:pPr>
        <w:spacing w:after="0" w:line="360" w:lineRule="auto"/>
        <w:rPr>
          <w:rStyle w:val="a3"/>
          <w:rFonts w:ascii="Times New Roman" w:hAnsi="Times New Roman" w:cs="Times New Roman"/>
          <w:sz w:val="24"/>
          <w:szCs w:val="24"/>
          <w:shd w:val="clear" w:color="auto" w:fill="FFFFFF"/>
          <w:lang w:val="de-DE"/>
        </w:rPr>
      </w:pPr>
      <w:hyperlink r:id="rId48" w:history="1">
        <w:r w:rsidR="00960784" w:rsidRPr="00CC284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de-DE"/>
          </w:rPr>
          <w:t>http://grammade.ru/</w:t>
        </w:r>
      </w:hyperlink>
    </w:p>
    <w:p w14:paraId="71B04877" w14:textId="2CEA154F" w:rsidR="00754FB1" w:rsidRPr="00754FB1" w:rsidRDefault="007D0188" w:rsidP="007D018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hyperlink r:id="rId49" w:history="1">
        <w:r w:rsidR="00960784" w:rsidRPr="00CC2848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  <w:shd w:val="clear" w:color="auto" w:fill="FFFFFF"/>
            <w:lang w:val="de-DE"/>
          </w:rPr>
          <w:t>http://www.studygerman.ru/</w:t>
        </w:r>
      </w:hyperlink>
      <w:bookmarkStart w:id="1" w:name="_GoBack"/>
      <w:bookmarkEnd w:id="1"/>
      <w:r w:rsidR="00754FB1" w:rsidRPr="00754FB1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871E34D" w14:textId="277432E4" w:rsidR="00960784" w:rsidRDefault="00960784" w:rsidP="007D01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</w:p>
    <w:sectPr w:rsidR="00960784">
      <w:footerReference w:type="default" r:id="rId5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628D12" w14:textId="77777777" w:rsidR="00B53F0A" w:rsidRDefault="00B53F0A">
      <w:pPr>
        <w:spacing w:after="0" w:line="240" w:lineRule="auto"/>
      </w:pPr>
      <w:r>
        <w:separator/>
      </w:r>
    </w:p>
  </w:endnote>
  <w:endnote w:type="continuationSeparator" w:id="0">
    <w:p w14:paraId="3B6CC4AC" w14:textId="77777777" w:rsidR="00B53F0A" w:rsidRDefault="00B53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F9D07" w14:textId="571E9E27" w:rsidR="00B53F0A" w:rsidRDefault="00B53F0A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7D0188">
      <w:rPr>
        <w:noProof/>
        <w:lang w:eastAsia="ru-RU"/>
      </w:rPr>
      <w:t>27</w:t>
    </w:r>
    <w:r>
      <w:fldChar w:fldCharType="end"/>
    </w:r>
  </w:p>
  <w:p w14:paraId="57A80290" w14:textId="77777777" w:rsidR="00B53F0A" w:rsidRDefault="00B53F0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AAA3B" w14:textId="77777777" w:rsidR="00B53F0A" w:rsidRDefault="00B53F0A">
      <w:pPr>
        <w:spacing w:after="0" w:line="240" w:lineRule="auto"/>
      </w:pPr>
      <w:r>
        <w:separator/>
      </w:r>
    </w:p>
  </w:footnote>
  <w:footnote w:type="continuationSeparator" w:id="0">
    <w:p w14:paraId="29DED2A1" w14:textId="77777777" w:rsidR="00B53F0A" w:rsidRDefault="00B53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ACB2A62C"/>
    <w:lvl w:ilvl="0">
      <w:numFmt w:val="bullet"/>
      <w:lvlText w:val="*"/>
      <w:lvlJc w:val="left"/>
    </w:lvl>
  </w:abstractNum>
  <w:abstractNum w:abstractNumId="1" w15:restartNumberingAfterBreak="0">
    <w:nsid w:val="0BEE5235"/>
    <w:multiLevelType w:val="multilevel"/>
    <w:tmpl w:val="E9DC2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897C3C"/>
    <w:multiLevelType w:val="hybridMultilevel"/>
    <w:tmpl w:val="D416F498"/>
    <w:lvl w:ilvl="0" w:tplc="ACB2A62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32276"/>
    <w:multiLevelType w:val="multilevel"/>
    <w:tmpl w:val="A41A0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3617AD"/>
    <w:multiLevelType w:val="multilevel"/>
    <w:tmpl w:val="E48EB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BB41F0"/>
    <w:multiLevelType w:val="multilevel"/>
    <w:tmpl w:val="9488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E45A3"/>
    <w:multiLevelType w:val="multilevel"/>
    <w:tmpl w:val="A640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81D9D"/>
    <w:multiLevelType w:val="multilevel"/>
    <w:tmpl w:val="9F786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9E2F7E"/>
    <w:multiLevelType w:val="multilevel"/>
    <w:tmpl w:val="5BB46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6D07D6"/>
    <w:multiLevelType w:val="multilevel"/>
    <w:tmpl w:val="9474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12D1554"/>
    <w:multiLevelType w:val="multilevel"/>
    <w:tmpl w:val="712D1554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7768C"/>
    <w:multiLevelType w:val="multilevel"/>
    <w:tmpl w:val="6CAA4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A07903"/>
    <w:multiLevelType w:val="multilevel"/>
    <w:tmpl w:val="74A07903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18109C"/>
    <w:multiLevelType w:val="multilevel"/>
    <w:tmpl w:val="7B18109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4" w15:restartNumberingAfterBreak="0">
    <w:nsid w:val="7F287A22"/>
    <w:multiLevelType w:val="multilevel"/>
    <w:tmpl w:val="5B1A8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F22F12"/>
    <w:multiLevelType w:val="multilevel"/>
    <w:tmpl w:val="7B18109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5"/>
  </w:num>
  <w:num w:numId="5">
    <w:abstractNumId w:val="2"/>
  </w:num>
  <w:num w:numId="6">
    <w:abstractNumId w:val="0"/>
    <w:lvlOverride w:ilvl="0">
      <w:lvl w:ilvl="0">
        <w:numFmt w:val="bullet"/>
        <w:lvlText w:val="•"/>
        <w:legacy w:legacy="1" w:legacySpace="0" w:legacyIndent="283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9"/>
  </w:num>
  <w:num w:numId="9">
    <w:abstractNumId w:val="7"/>
  </w:num>
  <w:num w:numId="10">
    <w:abstractNumId w:val="11"/>
  </w:num>
  <w:num w:numId="11">
    <w:abstractNumId w:val="1"/>
  </w:num>
  <w:num w:numId="12">
    <w:abstractNumId w:val="8"/>
  </w:num>
  <w:num w:numId="13">
    <w:abstractNumId w:val="3"/>
  </w:num>
  <w:num w:numId="14">
    <w:abstractNumId w:val="14"/>
  </w:num>
  <w:num w:numId="15">
    <w:abstractNumId w:val="4"/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784"/>
    <w:rsid w:val="00010F58"/>
    <w:rsid w:val="0004474E"/>
    <w:rsid w:val="00047A8F"/>
    <w:rsid w:val="00052E0A"/>
    <w:rsid w:val="00063F13"/>
    <w:rsid w:val="0008058F"/>
    <w:rsid w:val="000A69C2"/>
    <w:rsid w:val="000B74C6"/>
    <w:rsid w:val="000C2B54"/>
    <w:rsid w:val="000C2D45"/>
    <w:rsid w:val="000C51D4"/>
    <w:rsid w:val="001108E6"/>
    <w:rsid w:val="00122DDD"/>
    <w:rsid w:val="001471B3"/>
    <w:rsid w:val="0015145B"/>
    <w:rsid w:val="00154CB7"/>
    <w:rsid w:val="00170B60"/>
    <w:rsid w:val="001765CD"/>
    <w:rsid w:val="001972F5"/>
    <w:rsid w:val="001A3449"/>
    <w:rsid w:val="001B5145"/>
    <w:rsid w:val="001C2E58"/>
    <w:rsid w:val="001E6244"/>
    <w:rsid w:val="001F0699"/>
    <w:rsid w:val="001F7EEA"/>
    <w:rsid w:val="0023146F"/>
    <w:rsid w:val="002375A6"/>
    <w:rsid w:val="00242FBF"/>
    <w:rsid w:val="00260CE2"/>
    <w:rsid w:val="00262AEC"/>
    <w:rsid w:val="002656AF"/>
    <w:rsid w:val="0029271A"/>
    <w:rsid w:val="002B7C63"/>
    <w:rsid w:val="002D1C05"/>
    <w:rsid w:val="002E6C2E"/>
    <w:rsid w:val="002E6D32"/>
    <w:rsid w:val="00303BD0"/>
    <w:rsid w:val="003722F3"/>
    <w:rsid w:val="0038326B"/>
    <w:rsid w:val="003A0418"/>
    <w:rsid w:val="003A6635"/>
    <w:rsid w:val="003E1BC7"/>
    <w:rsid w:val="003E4227"/>
    <w:rsid w:val="003E6ACD"/>
    <w:rsid w:val="00450FB3"/>
    <w:rsid w:val="0045566D"/>
    <w:rsid w:val="00467FCD"/>
    <w:rsid w:val="00490A29"/>
    <w:rsid w:val="00497D04"/>
    <w:rsid w:val="004A2D76"/>
    <w:rsid w:val="004B2323"/>
    <w:rsid w:val="004C6EF2"/>
    <w:rsid w:val="004E00CE"/>
    <w:rsid w:val="004E5927"/>
    <w:rsid w:val="00505740"/>
    <w:rsid w:val="005179F7"/>
    <w:rsid w:val="00521898"/>
    <w:rsid w:val="00523867"/>
    <w:rsid w:val="00526F2F"/>
    <w:rsid w:val="005529CC"/>
    <w:rsid w:val="005543D0"/>
    <w:rsid w:val="00574DF0"/>
    <w:rsid w:val="00584B03"/>
    <w:rsid w:val="0059172A"/>
    <w:rsid w:val="005A2957"/>
    <w:rsid w:val="005C07F7"/>
    <w:rsid w:val="005D2B51"/>
    <w:rsid w:val="005D3A7C"/>
    <w:rsid w:val="005F61EE"/>
    <w:rsid w:val="005F6903"/>
    <w:rsid w:val="005F7D7E"/>
    <w:rsid w:val="00602CA0"/>
    <w:rsid w:val="00622448"/>
    <w:rsid w:val="00653229"/>
    <w:rsid w:val="0067757A"/>
    <w:rsid w:val="00682212"/>
    <w:rsid w:val="00687213"/>
    <w:rsid w:val="006B0EEC"/>
    <w:rsid w:val="006F0194"/>
    <w:rsid w:val="006F4F16"/>
    <w:rsid w:val="0070535D"/>
    <w:rsid w:val="007057D7"/>
    <w:rsid w:val="0073018F"/>
    <w:rsid w:val="00754FB1"/>
    <w:rsid w:val="00764F0F"/>
    <w:rsid w:val="0077467F"/>
    <w:rsid w:val="00777DFA"/>
    <w:rsid w:val="00777F64"/>
    <w:rsid w:val="007B39E3"/>
    <w:rsid w:val="007C4835"/>
    <w:rsid w:val="007C70BB"/>
    <w:rsid w:val="007D0188"/>
    <w:rsid w:val="007E26E5"/>
    <w:rsid w:val="007E3108"/>
    <w:rsid w:val="007E4B38"/>
    <w:rsid w:val="008157E3"/>
    <w:rsid w:val="00840441"/>
    <w:rsid w:val="00851F29"/>
    <w:rsid w:val="00864E45"/>
    <w:rsid w:val="008A321B"/>
    <w:rsid w:val="008A398E"/>
    <w:rsid w:val="008A6F21"/>
    <w:rsid w:val="008C01EA"/>
    <w:rsid w:val="008D642D"/>
    <w:rsid w:val="009003FA"/>
    <w:rsid w:val="00907B3E"/>
    <w:rsid w:val="00927AD8"/>
    <w:rsid w:val="0094332C"/>
    <w:rsid w:val="00943EA8"/>
    <w:rsid w:val="009442C3"/>
    <w:rsid w:val="00960784"/>
    <w:rsid w:val="00962D97"/>
    <w:rsid w:val="009949B0"/>
    <w:rsid w:val="009B2AD7"/>
    <w:rsid w:val="009B5778"/>
    <w:rsid w:val="009B670C"/>
    <w:rsid w:val="009F3142"/>
    <w:rsid w:val="00A17C42"/>
    <w:rsid w:val="00A265FA"/>
    <w:rsid w:val="00A27E71"/>
    <w:rsid w:val="00A35506"/>
    <w:rsid w:val="00A36958"/>
    <w:rsid w:val="00A6044D"/>
    <w:rsid w:val="00A614C7"/>
    <w:rsid w:val="00A725BF"/>
    <w:rsid w:val="00A801BE"/>
    <w:rsid w:val="00AA6D18"/>
    <w:rsid w:val="00AE7082"/>
    <w:rsid w:val="00AF2B6E"/>
    <w:rsid w:val="00B03757"/>
    <w:rsid w:val="00B16175"/>
    <w:rsid w:val="00B234AB"/>
    <w:rsid w:val="00B26806"/>
    <w:rsid w:val="00B26893"/>
    <w:rsid w:val="00B32B75"/>
    <w:rsid w:val="00B360C3"/>
    <w:rsid w:val="00B45815"/>
    <w:rsid w:val="00B526F1"/>
    <w:rsid w:val="00B53F0A"/>
    <w:rsid w:val="00B62831"/>
    <w:rsid w:val="00B63994"/>
    <w:rsid w:val="00B86B10"/>
    <w:rsid w:val="00BD1F69"/>
    <w:rsid w:val="00BD60C0"/>
    <w:rsid w:val="00BD7776"/>
    <w:rsid w:val="00C2322D"/>
    <w:rsid w:val="00C25627"/>
    <w:rsid w:val="00C30EC8"/>
    <w:rsid w:val="00C33A4D"/>
    <w:rsid w:val="00C43716"/>
    <w:rsid w:val="00C44761"/>
    <w:rsid w:val="00C57516"/>
    <w:rsid w:val="00C63F40"/>
    <w:rsid w:val="00C66FD1"/>
    <w:rsid w:val="00C73913"/>
    <w:rsid w:val="00C82C3D"/>
    <w:rsid w:val="00C82F89"/>
    <w:rsid w:val="00C8426D"/>
    <w:rsid w:val="00C850F5"/>
    <w:rsid w:val="00C92C95"/>
    <w:rsid w:val="00CA686E"/>
    <w:rsid w:val="00CC03F7"/>
    <w:rsid w:val="00CC2848"/>
    <w:rsid w:val="00CE06A9"/>
    <w:rsid w:val="00CF3487"/>
    <w:rsid w:val="00D07962"/>
    <w:rsid w:val="00D2488E"/>
    <w:rsid w:val="00D40EA5"/>
    <w:rsid w:val="00D5579B"/>
    <w:rsid w:val="00D644A6"/>
    <w:rsid w:val="00D75543"/>
    <w:rsid w:val="00D93B4E"/>
    <w:rsid w:val="00DA546D"/>
    <w:rsid w:val="00DB5BED"/>
    <w:rsid w:val="00DD564E"/>
    <w:rsid w:val="00DE3025"/>
    <w:rsid w:val="00E32F9A"/>
    <w:rsid w:val="00E36AEA"/>
    <w:rsid w:val="00E55F42"/>
    <w:rsid w:val="00E61912"/>
    <w:rsid w:val="00E73C85"/>
    <w:rsid w:val="00EB0A51"/>
    <w:rsid w:val="00EE49A6"/>
    <w:rsid w:val="00F06977"/>
    <w:rsid w:val="00F216E7"/>
    <w:rsid w:val="00F25FCA"/>
    <w:rsid w:val="00F32539"/>
    <w:rsid w:val="00F36C2A"/>
    <w:rsid w:val="00F50750"/>
    <w:rsid w:val="00F50FA7"/>
    <w:rsid w:val="00F65484"/>
    <w:rsid w:val="00F8630E"/>
    <w:rsid w:val="00FA37E1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68A2B"/>
  <w15:docId w15:val="{9D6E9347-5418-4BD1-A074-D4B6551B0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D04"/>
    <w:pPr>
      <w:spacing w:after="200" w:line="276" w:lineRule="auto"/>
    </w:pPr>
  </w:style>
  <w:style w:type="paragraph" w:styleId="1">
    <w:name w:val="heading 1"/>
    <w:aliases w:val=" Знак"/>
    <w:basedOn w:val="a"/>
    <w:next w:val="a"/>
    <w:link w:val="10"/>
    <w:qFormat/>
    <w:rsid w:val="009607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960784"/>
    <w:pPr>
      <w:keepNext/>
      <w:autoSpaceDE w:val="0"/>
      <w:autoSpaceDN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96078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60784"/>
    <w:rPr>
      <w:b/>
      <w:bCs/>
    </w:rPr>
  </w:style>
  <w:style w:type="character" w:styleId="a4">
    <w:name w:val="Hyperlink"/>
    <w:uiPriority w:val="99"/>
    <w:rsid w:val="00960784"/>
    <w:rPr>
      <w:color w:val="0000FF"/>
      <w:u w:val="single"/>
    </w:rPr>
  </w:style>
  <w:style w:type="character" w:customStyle="1" w:styleId="2101">
    <w:name w:val="Основной текст (2) + 101"/>
    <w:basedOn w:val="21"/>
    <w:uiPriority w:val="99"/>
    <w:qFormat/>
    <w:rsid w:val="00960784"/>
    <w:rPr>
      <w:rFonts w:ascii="Times New Roman" w:hAnsi="Times New Roman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character" w:customStyle="1" w:styleId="a5">
    <w:name w:val="Верхний колонтитул Знак"/>
    <w:link w:val="a6"/>
    <w:uiPriority w:val="99"/>
    <w:rsid w:val="00960784"/>
  </w:style>
  <w:style w:type="character" w:customStyle="1" w:styleId="FontStyle49">
    <w:name w:val="Font Style49"/>
    <w:basedOn w:val="a0"/>
    <w:qFormat/>
    <w:rsid w:val="00960784"/>
    <w:rPr>
      <w:rFonts w:ascii="Times New Roman" w:hAnsi="Times New Roman" w:cs="Times New Roman"/>
      <w:sz w:val="22"/>
      <w:szCs w:val="22"/>
    </w:rPr>
  </w:style>
  <w:style w:type="character" w:customStyle="1" w:styleId="a7">
    <w:name w:val="Основной текст Знак"/>
    <w:link w:val="a8"/>
    <w:rsid w:val="00960784"/>
    <w:rPr>
      <w:rFonts w:ascii="Times New Roman" w:eastAsia="Times New Roman" w:hAnsi="Times New Roman"/>
      <w:sz w:val="24"/>
      <w:szCs w:val="24"/>
    </w:rPr>
  </w:style>
  <w:style w:type="character" w:customStyle="1" w:styleId="a9">
    <w:name w:val="Нижний колонтитул Знак"/>
    <w:link w:val="aa"/>
    <w:rsid w:val="00960784"/>
  </w:style>
  <w:style w:type="character" w:customStyle="1" w:styleId="apple-converted-space">
    <w:name w:val="apple-converted-space"/>
    <w:basedOn w:val="a0"/>
    <w:rsid w:val="00960784"/>
  </w:style>
  <w:style w:type="character" w:customStyle="1" w:styleId="210">
    <w:name w:val="Основной текст (2) + 10"/>
    <w:basedOn w:val="21"/>
    <w:uiPriority w:val="99"/>
    <w:qFormat/>
    <w:rsid w:val="00960784"/>
    <w:rPr>
      <w:rFonts w:ascii="Times New Roman" w:hAnsi="Times New Roman"/>
      <w:b/>
      <w:bCs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/>
    </w:rPr>
  </w:style>
  <w:style w:type="character" w:customStyle="1" w:styleId="ab">
    <w:name w:val="Без интервала Знак"/>
    <w:link w:val="ac"/>
    <w:locked/>
    <w:rsid w:val="00960784"/>
  </w:style>
  <w:style w:type="character" w:customStyle="1" w:styleId="21">
    <w:name w:val="Основной текст (2)_"/>
    <w:basedOn w:val="a0"/>
    <w:link w:val="22"/>
    <w:uiPriority w:val="99"/>
    <w:qFormat/>
    <w:locked/>
    <w:rsid w:val="00960784"/>
    <w:rPr>
      <w:rFonts w:ascii="Times New Roman" w:hAnsi="Times New Roman"/>
      <w:sz w:val="20"/>
      <w:szCs w:val="20"/>
      <w:shd w:val="clear" w:color="auto" w:fill="FFFFFF"/>
      <w:lang w:eastAsia="ru-RU"/>
    </w:rPr>
  </w:style>
  <w:style w:type="paragraph" w:styleId="a8">
    <w:name w:val="Body Text"/>
    <w:basedOn w:val="a"/>
    <w:link w:val="a7"/>
    <w:rsid w:val="00960784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960784"/>
  </w:style>
  <w:style w:type="paragraph" w:styleId="ad">
    <w:name w:val="Normal (Web)"/>
    <w:basedOn w:val="a"/>
    <w:unhideWhenUsed/>
    <w:rsid w:val="00960784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</w:rPr>
  </w:style>
  <w:style w:type="paragraph" w:styleId="aa">
    <w:name w:val="footer"/>
    <w:basedOn w:val="a"/>
    <w:link w:val="a9"/>
    <w:unhideWhenUsed/>
    <w:rsid w:val="00960784"/>
    <w:pPr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12">
    <w:name w:val="Нижний колонтитул Знак1"/>
    <w:basedOn w:val="a0"/>
    <w:uiPriority w:val="99"/>
    <w:semiHidden/>
    <w:rsid w:val="00960784"/>
  </w:style>
  <w:style w:type="paragraph" w:styleId="a6">
    <w:name w:val="header"/>
    <w:basedOn w:val="a"/>
    <w:link w:val="a5"/>
    <w:uiPriority w:val="99"/>
    <w:unhideWhenUsed/>
    <w:rsid w:val="00960784"/>
    <w:pPr>
      <w:tabs>
        <w:tab w:val="center" w:pos="4677"/>
        <w:tab w:val="right" w:pos="9355"/>
      </w:tabs>
      <w:spacing w:after="0" w:line="240" w:lineRule="auto"/>
      <w:jc w:val="both"/>
    </w:pPr>
  </w:style>
  <w:style w:type="character" w:customStyle="1" w:styleId="13">
    <w:name w:val="Верхний колонтитул Знак1"/>
    <w:basedOn w:val="a0"/>
    <w:uiPriority w:val="99"/>
    <w:semiHidden/>
    <w:rsid w:val="00960784"/>
  </w:style>
  <w:style w:type="paragraph" w:customStyle="1" w:styleId="8">
    <w:name w:val="Основной текст (8)"/>
    <w:basedOn w:val="a"/>
    <w:uiPriority w:val="99"/>
    <w:qFormat/>
    <w:rsid w:val="00960784"/>
    <w:pPr>
      <w:widowControl w:val="0"/>
      <w:shd w:val="clear" w:color="auto" w:fill="FFFFFF"/>
      <w:spacing w:before="180" w:after="540" w:line="259" w:lineRule="exact"/>
      <w:jc w:val="center"/>
    </w:pPr>
    <w:rPr>
      <w:rFonts w:ascii="Times New Roman" w:eastAsia="SimSun" w:hAnsi="Times New Roman" w:cs="Times New Roman"/>
      <w:b/>
      <w:bCs/>
      <w:sz w:val="21"/>
      <w:szCs w:val="21"/>
      <w:lang w:eastAsia="ru-RU"/>
    </w:rPr>
  </w:style>
  <w:style w:type="paragraph" w:styleId="ac">
    <w:name w:val="No Spacing"/>
    <w:link w:val="ab"/>
    <w:uiPriority w:val="1"/>
    <w:qFormat/>
    <w:rsid w:val="00960784"/>
    <w:pPr>
      <w:spacing w:after="0" w:line="240" w:lineRule="auto"/>
    </w:pPr>
  </w:style>
  <w:style w:type="paragraph" w:customStyle="1" w:styleId="Style14">
    <w:name w:val="Style14"/>
    <w:basedOn w:val="a"/>
    <w:qFormat/>
    <w:rsid w:val="00960784"/>
    <w:pPr>
      <w:widowControl w:val="0"/>
      <w:autoSpaceDE w:val="0"/>
      <w:autoSpaceDN w:val="0"/>
      <w:adjustRightInd w:val="0"/>
      <w:spacing w:after="0" w:line="269" w:lineRule="exact"/>
      <w:ind w:firstLine="70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_Style 4"/>
    <w:basedOn w:val="a"/>
    <w:uiPriority w:val="34"/>
    <w:qFormat/>
    <w:rsid w:val="00960784"/>
    <w:pPr>
      <w:ind w:left="720"/>
      <w:contextualSpacing/>
    </w:pPr>
    <w:rPr>
      <w:rFonts w:ascii="Calibri" w:eastAsia="SimSun" w:hAnsi="Calibri" w:cs="Times New Roman"/>
    </w:rPr>
  </w:style>
  <w:style w:type="paragraph" w:customStyle="1" w:styleId="Style2">
    <w:name w:val="_Style 2"/>
    <w:qFormat/>
    <w:rsid w:val="00960784"/>
    <w:pPr>
      <w:spacing w:after="0" w:line="240" w:lineRule="auto"/>
    </w:pPr>
    <w:rPr>
      <w:rFonts w:ascii="Calibri" w:eastAsia="SimSun" w:hAnsi="Calibri" w:cs="Times New Roman"/>
    </w:rPr>
  </w:style>
  <w:style w:type="paragraph" w:styleId="ae">
    <w:name w:val="List Paragraph"/>
    <w:basedOn w:val="a"/>
    <w:uiPriority w:val="34"/>
    <w:qFormat/>
    <w:rsid w:val="00960784"/>
    <w:pPr>
      <w:ind w:left="720"/>
      <w:contextualSpacing/>
    </w:pPr>
    <w:rPr>
      <w:rFonts w:ascii="Calibri" w:eastAsia="SimSun" w:hAnsi="Calibri" w:cs="Times New Roman"/>
    </w:rPr>
  </w:style>
  <w:style w:type="paragraph" w:customStyle="1" w:styleId="22">
    <w:name w:val="Основной текст (2)"/>
    <w:basedOn w:val="a"/>
    <w:link w:val="21"/>
    <w:uiPriority w:val="99"/>
    <w:qFormat/>
    <w:rsid w:val="00960784"/>
    <w:pPr>
      <w:widowControl w:val="0"/>
      <w:shd w:val="clear" w:color="auto" w:fill="FFFFFF"/>
      <w:spacing w:before="600" w:after="240" w:line="240" w:lineRule="atLeast"/>
      <w:ind w:hanging="58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Style6">
    <w:name w:val="_Style 6"/>
    <w:basedOn w:val="a"/>
    <w:uiPriority w:val="34"/>
    <w:qFormat/>
    <w:rsid w:val="00960784"/>
    <w:pPr>
      <w:ind w:left="720"/>
      <w:contextualSpacing/>
    </w:pPr>
    <w:rPr>
      <w:rFonts w:ascii="Calibri" w:eastAsia="SimSun" w:hAnsi="Calibri" w:cs="Times New Roman"/>
    </w:rPr>
  </w:style>
  <w:style w:type="paragraph" w:customStyle="1" w:styleId="Style3">
    <w:name w:val="_Style 3"/>
    <w:qFormat/>
    <w:rsid w:val="00960784"/>
    <w:pPr>
      <w:spacing w:after="0" w:line="240" w:lineRule="auto"/>
    </w:pPr>
    <w:rPr>
      <w:rFonts w:ascii="Calibri" w:eastAsia="SimSun" w:hAnsi="Calibri" w:cs="Times New Roman"/>
    </w:rPr>
  </w:style>
  <w:style w:type="paragraph" w:customStyle="1" w:styleId="western">
    <w:name w:val="western"/>
    <w:basedOn w:val="a"/>
    <w:rsid w:val="0096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 (4)"/>
    <w:basedOn w:val="a"/>
    <w:uiPriority w:val="99"/>
    <w:qFormat/>
    <w:rsid w:val="00960784"/>
    <w:pPr>
      <w:widowControl w:val="0"/>
      <w:shd w:val="clear" w:color="auto" w:fill="FFFFFF"/>
      <w:spacing w:after="0" w:line="278" w:lineRule="exact"/>
      <w:ind w:hanging="720"/>
      <w:jc w:val="center"/>
    </w:pPr>
    <w:rPr>
      <w:rFonts w:ascii="Times New Roman" w:eastAsia="SimSun" w:hAnsi="Times New Roman" w:cs="Times New Roman"/>
      <w:b/>
      <w:bCs/>
      <w:sz w:val="20"/>
      <w:szCs w:val="20"/>
      <w:lang w:eastAsia="ru-RU"/>
    </w:rPr>
  </w:style>
  <w:style w:type="table" w:styleId="af">
    <w:name w:val="Table Grid"/>
    <w:basedOn w:val="a1"/>
    <w:uiPriority w:val="39"/>
    <w:rsid w:val="00960784"/>
    <w:pPr>
      <w:spacing w:after="200" w:line="276" w:lineRule="auto"/>
    </w:pPr>
    <w:rPr>
      <w:rFonts w:ascii="Calibri" w:eastAsia="SimSu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left w:w="100" w:type="dxa"/>
        <w:right w:w="100" w:type="dxa"/>
      </w:tblCellMar>
    </w:tblPr>
  </w:style>
  <w:style w:type="character" w:customStyle="1" w:styleId="10">
    <w:name w:val="Заголовок 1 Знак"/>
    <w:aliases w:val=" Знак Знак"/>
    <w:basedOn w:val="a0"/>
    <w:link w:val="1"/>
    <w:rsid w:val="009607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96078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60784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960784"/>
  </w:style>
  <w:style w:type="paragraph" w:styleId="23">
    <w:name w:val="Body Text Indent 2"/>
    <w:basedOn w:val="a"/>
    <w:link w:val="24"/>
    <w:rsid w:val="0096078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96078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rsid w:val="00960784"/>
  </w:style>
  <w:style w:type="character" w:styleId="af1">
    <w:name w:val="Emphasis"/>
    <w:qFormat/>
    <w:rsid w:val="00960784"/>
    <w:rPr>
      <w:i/>
      <w:iCs/>
    </w:rPr>
  </w:style>
  <w:style w:type="paragraph" w:styleId="af2">
    <w:name w:val="Body Text Indent"/>
    <w:basedOn w:val="a"/>
    <w:link w:val="af3"/>
    <w:rsid w:val="0096078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3">
    <w:name w:val="Основной текст с отступом Знак"/>
    <w:basedOn w:val="a0"/>
    <w:link w:val="af2"/>
    <w:rsid w:val="0096078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FR2">
    <w:name w:val="FR2"/>
    <w:rsid w:val="0096078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4">
    <w:name w:val="annotation text"/>
    <w:basedOn w:val="a"/>
    <w:link w:val="af5"/>
    <w:semiHidden/>
    <w:rsid w:val="00960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примечания Знак"/>
    <w:basedOn w:val="a0"/>
    <w:link w:val="af4"/>
    <w:semiHidden/>
    <w:rsid w:val="00960784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5">
    <w:name w:val="Сетка таблицы1"/>
    <w:basedOn w:val="a1"/>
    <w:next w:val="af"/>
    <w:uiPriority w:val="59"/>
    <w:rsid w:val="009607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Основной текст с отступом 31"/>
    <w:basedOn w:val="a"/>
    <w:rsid w:val="00960784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6">
    <w:name w:val="Balloon Text"/>
    <w:basedOn w:val="a"/>
    <w:link w:val="af7"/>
    <w:uiPriority w:val="99"/>
    <w:semiHidden/>
    <w:unhideWhenUsed/>
    <w:rsid w:val="0096078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7">
    <w:name w:val="Текст выноски Знак"/>
    <w:basedOn w:val="a0"/>
    <w:link w:val="af6"/>
    <w:uiPriority w:val="99"/>
    <w:semiHidden/>
    <w:rsid w:val="00960784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211">
    <w:name w:val="Основной текст 21"/>
    <w:basedOn w:val="a"/>
    <w:rsid w:val="00960784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Zag11">
    <w:name w:val="Zag_11"/>
    <w:uiPriority w:val="99"/>
    <w:rsid w:val="00960784"/>
  </w:style>
  <w:style w:type="paragraph" w:customStyle="1" w:styleId="Zag2">
    <w:name w:val="Zag_2"/>
    <w:basedOn w:val="a"/>
    <w:uiPriority w:val="99"/>
    <w:rsid w:val="00960784"/>
    <w:pPr>
      <w:widowControl w:val="0"/>
      <w:autoSpaceDE w:val="0"/>
      <w:autoSpaceDN w:val="0"/>
      <w:adjustRightInd w:val="0"/>
      <w:spacing w:after="129" w:line="291" w:lineRule="exact"/>
      <w:ind w:firstLine="720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16">
    <w:name w:val="Без интервала1"/>
    <w:rsid w:val="0096078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2">
    <w:name w:val="Основной текст (2)1"/>
    <w:basedOn w:val="a"/>
    <w:uiPriority w:val="99"/>
    <w:rsid w:val="00C82C3D"/>
    <w:pPr>
      <w:widowControl w:val="0"/>
      <w:shd w:val="clear" w:color="auto" w:fill="FFFFFF"/>
      <w:spacing w:before="1140" w:after="2880" w:line="240" w:lineRule="atLeast"/>
      <w:jc w:val="right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aleidos.de/alltag" TargetMode="External"/><Relationship Id="rId18" Type="http://schemas.openxmlformats.org/officeDocument/2006/relationships/hyperlink" Target="http://www.to4ka-treff.de/" TargetMode="External"/><Relationship Id="rId26" Type="http://schemas.openxmlformats.org/officeDocument/2006/relationships/hyperlink" Target="http://www.to4ka-treff.de/" TargetMode="External"/><Relationship Id="rId39" Type="http://schemas.openxmlformats.org/officeDocument/2006/relationships/hyperlink" Target="http://www.dw-world.de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to4ka-treff.de/" TargetMode="External"/><Relationship Id="rId34" Type="http://schemas.openxmlformats.org/officeDocument/2006/relationships/hyperlink" Target="http://www.derweg.org/" TargetMode="External"/><Relationship Id="rId42" Type="http://schemas.openxmlformats.org/officeDocument/2006/relationships/hyperlink" Target="http://www.dw-world.de/" TargetMode="External"/><Relationship Id="rId47" Type="http://schemas.openxmlformats.org/officeDocument/2006/relationships/hyperlink" Target="http://www.goethe.de/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kaleidos.de/alltag" TargetMode="External"/><Relationship Id="rId17" Type="http://schemas.openxmlformats.org/officeDocument/2006/relationships/hyperlink" Target="http://www.kaleidos.de/alltag" TargetMode="External"/><Relationship Id="rId25" Type="http://schemas.openxmlformats.org/officeDocument/2006/relationships/hyperlink" Target="http://www.to4ka-treff.de/" TargetMode="External"/><Relationship Id="rId33" Type="http://schemas.openxmlformats.org/officeDocument/2006/relationships/hyperlink" Target="http://www.derweg.org/" TargetMode="External"/><Relationship Id="rId38" Type="http://schemas.openxmlformats.org/officeDocument/2006/relationships/hyperlink" Target="http://www.dw-world.de/" TargetMode="External"/><Relationship Id="rId46" Type="http://schemas.openxmlformats.org/officeDocument/2006/relationships/hyperlink" Target="http://www.schulen-ans-netz.d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kaleidos.de/alltag" TargetMode="External"/><Relationship Id="rId20" Type="http://schemas.openxmlformats.org/officeDocument/2006/relationships/hyperlink" Target="http://www.to4ka-treff.de/" TargetMode="External"/><Relationship Id="rId29" Type="http://schemas.openxmlformats.org/officeDocument/2006/relationships/hyperlink" Target="http://www.derweg.org/" TargetMode="External"/><Relationship Id="rId41" Type="http://schemas.openxmlformats.org/officeDocument/2006/relationships/hyperlink" Target="http://www.dw-world.de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leidos.de/alltag" TargetMode="External"/><Relationship Id="rId24" Type="http://schemas.openxmlformats.org/officeDocument/2006/relationships/hyperlink" Target="http://www.to4ka-treff.de/" TargetMode="External"/><Relationship Id="rId32" Type="http://schemas.openxmlformats.org/officeDocument/2006/relationships/hyperlink" Target="http://www.derweg.org/" TargetMode="External"/><Relationship Id="rId37" Type="http://schemas.openxmlformats.org/officeDocument/2006/relationships/hyperlink" Target="http://www.dw-world.de/" TargetMode="External"/><Relationship Id="rId40" Type="http://schemas.openxmlformats.org/officeDocument/2006/relationships/hyperlink" Target="http://www.dw-world.de/" TargetMode="External"/><Relationship Id="rId45" Type="http://schemas.openxmlformats.org/officeDocument/2006/relationships/hyperlink" Target="http://deu.1septembe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kaleidos.de/alltag" TargetMode="External"/><Relationship Id="rId23" Type="http://schemas.openxmlformats.org/officeDocument/2006/relationships/hyperlink" Target="http://www.to4ka-treff.de/" TargetMode="External"/><Relationship Id="rId28" Type="http://schemas.openxmlformats.org/officeDocument/2006/relationships/hyperlink" Target="http://www.to4ka-treff.de/" TargetMode="External"/><Relationship Id="rId36" Type="http://schemas.openxmlformats.org/officeDocument/2006/relationships/hyperlink" Target="http://www.dw-world.de/" TargetMode="External"/><Relationship Id="rId49" Type="http://schemas.openxmlformats.org/officeDocument/2006/relationships/hyperlink" Target="http://www.studygerman.ru/" TargetMode="External"/><Relationship Id="rId10" Type="http://schemas.openxmlformats.org/officeDocument/2006/relationships/hyperlink" Target="http://www.kaleidos.de/alltag" TargetMode="External"/><Relationship Id="rId19" Type="http://schemas.openxmlformats.org/officeDocument/2006/relationships/hyperlink" Target="http://www.to4ka-treff.de/" TargetMode="External"/><Relationship Id="rId31" Type="http://schemas.openxmlformats.org/officeDocument/2006/relationships/hyperlink" Target="http://www.derweg.org/" TargetMode="External"/><Relationship Id="rId44" Type="http://schemas.openxmlformats.org/officeDocument/2006/relationships/hyperlink" Target="http://www.dw-world.de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kaleidos.de/alltag" TargetMode="External"/><Relationship Id="rId14" Type="http://schemas.openxmlformats.org/officeDocument/2006/relationships/hyperlink" Target="http://www.kaleidos.de/alltag" TargetMode="External"/><Relationship Id="rId22" Type="http://schemas.openxmlformats.org/officeDocument/2006/relationships/hyperlink" Target="http://www.to4ka-treff.de/" TargetMode="External"/><Relationship Id="rId27" Type="http://schemas.openxmlformats.org/officeDocument/2006/relationships/hyperlink" Target="http://www.to4ka-treff.de/" TargetMode="External"/><Relationship Id="rId30" Type="http://schemas.openxmlformats.org/officeDocument/2006/relationships/hyperlink" Target="http://www.derweg.org/" TargetMode="External"/><Relationship Id="rId35" Type="http://schemas.openxmlformats.org/officeDocument/2006/relationships/hyperlink" Target="http://www.derweg.org/" TargetMode="External"/><Relationship Id="rId43" Type="http://schemas.openxmlformats.org/officeDocument/2006/relationships/hyperlink" Target="http://www.dw-world.de/" TargetMode="External"/><Relationship Id="rId48" Type="http://schemas.openxmlformats.org/officeDocument/2006/relationships/hyperlink" Target="http://grammade.ru/" TargetMode="External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6A9A4-9976-464B-B597-967089E1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828</TotalTime>
  <Pages>27</Pages>
  <Words>7078</Words>
  <Characters>40346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Фоменко_ТП</cp:lastModifiedBy>
  <cp:revision>66</cp:revision>
  <cp:lastPrinted>2022-02-07T10:56:00Z</cp:lastPrinted>
  <dcterms:created xsi:type="dcterms:W3CDTF">2018-04-19T03:45:00Z</dcterms:created>
  <dcterms:modified xsi:type="dcterms:W3CDTF">2022-03-07T15:33:00Z</dcterms:modified>
</cp:coreProperties>
</file>